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4234" w:rsidRDefault="00670D4A"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3134D" w:rsidRPr="0063134D" w:rsidRDefault="0063134D" w:rsidP="0063134D">
                  <w:pPr>
                    <w:jc w:val="both"/>
                    <w:rPr>
                      <w:sz w:val="20"/>
                      <w:szCs w:val="20"/>
                    </w:rPr>
                  </w:pPr>
                  <w:r w:rsidRPr="001F7F8B">
                    <w:rPr>
                      <w:sz w:val="20"/>
                      <w:szCs w:val="20"/>
                    </w:rPr>
                    <w:t xml:space="preserve">Приложение к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Pr>
                      <w:sz w:val="20"/>
                      <w:szCs w:val="20"/>
                    </w:rPr>
                    <w:t>«</w:t>
                  </w:r>
                  <w:r w:rsidRPr="001F7F8B">
                    <w:rPr>
                      <w:sz w:val="20"/>
                      <w:szCs w:val="20"/>
                    </w:rPr>
                    <w:t>Политические институты, процессы и технологии</w:t>
                  </w:r>
                  <w:r>
                    <w:rPr>
                      <w:sz w:val="20"/>
                      <w:szCs w:val="20"/>
                    </w:rPr>
                    <w:t>»</w:t>
                  </w:r>
                  <w:r w:rsidRPr="001F7F8B">
                    <w:rPr>
                      <w:sz w:val="20"/>
                      <w:szCs w:val="20"/>
                    </w:rPr>
                    <w:t xml:space="preserve">, утв. приказом ректора ОмГА от </w:t>
                  </w:r>
                  <w:bookmarkStart w:id="0" w:name="_Hlk105602957"/>
                  <w:r w:rsidRPr="0063134D">
                    <w:rPr>
                      <w:sz w:val="20"/>
                      <w:szCs w:val="20"/>
                    </w:rPr>
                    <w:t>28.03.2022 № 28</w:t>
                  </w:r>
                </w:p>
                <w:bookmarkEnd w:id="0"/>
                <w:p w:rsidR="0063134D" w:rsidRPr="001F7F8B" w:rsidRDefault="0063134D" w:rsidP="00D75480">
                  <w:pPr>
                    <w:jc w:val="both"/>
                    <w:rPr>
                      <w:sz w:val="20"/>
                      <w:szCs w:val="20"/>
                    </w:rPr>
                  </w:pPr>
                </w:p>
                <w:p w:rsidR="0063134D" w:rsidRDefault="0063134D" w:rsidP="00D1753D">
                  <w:pPr>
                    <w:jc w:val="both"/>
                  </w:pPr>
                </w:p>
              </w:txbxContent>
            </v:textbox>
          </v:shape>
        </w:pict>
      </w:r>
    </w:p>
    <w:p w:rsidR="00D1753D" w:rsidRPr="00B64234" w:rsidRDefault="00D1753D" w:rsidP="00D1753D">
      <w:pPr>
        <w:ind w:left="5670"/>
        <w:rPr>
          <w:rFonts w:eastAsia="Courier New"/>
          <w:b/>
          <w:bCs/>
        </w:rPr>
      </w:pPr>
    </w:p>
    <w:p w:rsidR="00D1753D" w:rsidRPr="00B64234" w:rsidRDefault="00D1753D" w:rsidP="00D1753D">
      <w:pPr>
        <w:ind w:left="5670"/>
        <w:rPr>
          <w:rFonts w:eastAsia="Courier New"/>
          <w:b/>
          <w:bCs/>
        </w:rPr>
      </w:pPr>
    </w:p>
    <w:p w:rsidR="00D1753D" w:rsidRPr="00B64234" w:rsidRDefault="00D1753D" w:rsidP="00D1753D">
      <w:pPr>
        <w:ind w:left="5670"/>
        <w:rPr>
          <w:rFonts w:eastAsia="Courier New"/>
          <w:b/>
          <w:bCs/>
        </w:rPr>
      </w:pPr>
    </w:p>
    <w:p w:rsidR="00D1753D" w:rsidRPr="00B64234" w:rsidRDefault="00D1753D" w:rsidP="00D1753D">
      <w:pPr>
        <w:ind w:left="5670"/>
        <w:rPr>
          <w:rFonts w:eastAsia="Courier New"/>
          <w:b/>
          <w:bCs/>
        </w:rPr>
      </w:pPr>
    </w:p>
    <w:p w:rsidR="00C94464" w:rsidRPr="0063134D" w:rsidRDefault="00C94464" w:rsidP="00C94464">
      <w:pPr>
        <w:ind w:right="1"/>
        <w:contextualSpacing/>
        <w:jc w:val="center"/>
        <w:rPr>
          <w:rFonts w:eastAsia="Courier New"/>
          <w:noProof/>
          <w:sz w:val="28"/>
          <w:lang w:bidi="ru-RU"/>
        </w:rPr>
      </w:pPr>
      <w:r w:rsidRPr="0063134D">
        <w:rPr>
          <w:rFonts w:eastAsia="Courier New"/>
          <w:noProof/>
          <w:sz w:val="28"/>
          <w:lang w:bidi="ru-RU"/>
        </w:rPr>
        <w:t>Частное учреждение образовательная организация высшего образования</w:t>
      </w:r>
    </w:p>
    <w:p w:rsidR="00D1753D" w:rsidRPr="0063134D" w:rsidRDefault="00B64234" w:rsidP="00C94464">
      <w:pPr>
        <w:ind w:right="1"/>
        <w:contextualSpacing/>
        <w:jc w:val="center"/>
        <w:rPr>
          <w:rFonts w:eastAsia="Courier New"/>
          <w:noProof/>
          <w:sz w:val="28"/>
          <w:lang w:bidi="ru-RU"/>
        </w:rPr>
      </w:pPr>
      <w:r w:rsidRPr="0063134D">
        <w:rPr>
          <w:rFonts w:eastAsia="Courier New"/>
          <w:noProof/>
          <w:sz w:val="28"/>
          <w:lang w:bidi="ru-RU"/>
        </w:rPr>
        <w:t>«</w:t>
      </w:r>
      <w:r w:rsidR="00C94464" w:rsidRPr="0063134D">
        <w:rPr>
          <w:rFonts w:eastAsia="Courier New"/>
          <w:noProof/>
          <w:sz w:val="28"/>
          <w:lang w:bidi="ru-RU"/>
        </w:rPr>
        <w:t>Омская гуманитарная академия</w:t>
      </w:r>
      <w:r w:rsidRPr="0063134D">
        <w:rPr>
          <w:rFonts w:eastAsia="Courier New"/>
          <w:noProof/>
          <w:sz w:val="28"/>
          <w:lang w:bidi="ru-RU"/>
        </w:rPr>
        <w:t>»</w:t>
      </w:r>
    </w:p>
    <w:p w:rsidR="005902BF" w:rsidRPr="005902BF" w:rsidRDefault="005902BF" w:rsidP="005902BF">
      <w:pPr>
        <w:ind w:right="1"/>
        <w:contextualSpacing/>
        <w:jc w:val="center"/>
        <w:rPr>
          <w:rFonts w:eastAsia="Courier New"/>
          <w:noProof/>
          <w:sz w:val="28"/>
          <w:szCs w:val="28"/>
          <w:lang w:bidi="ru-RU"/>
        </w:rPr>
      </w:pPr>
      <w:r w:rsidRPr="005902BF">
        <w:rPr>
          <w:rFonts w:eastAsia="Courier New"/>
          <w:noProof/>
          <w:sz w:val="28"/>
          <w:szCs w:val="28"/>
          <w:lang w:bidi="ru-RU"/>
        </w:rPr>
        <w:t>Кафедра «Филологии, журналистики и массовых коммуникаций»</w:t>
      </w:r>
    </w:p>
    <w:p w:rsidR="00C94464" w:rsidRPr="00B64234" w:rsidRDefault="00670D4A"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3134D" w:rsidRPr="00C94464" w:rsidRDefault="0063134D" w:rsidP="00C94464">
                  <w:pPr>
                    <w:jc w:val="center"/>
                  </w:pPr>
                  <w:r w:rsidRPr="00C94464">
                    <w:t>УТВЕРЖДАЮ:</w:t>
                  </w:r>
                </w:p>
                <w:p w:rsidR="0063134D" w:rsidRPr="00C94464" w:rsidRDefault="0063134D" w:rsidP="00C94464">
                  <w:pPr>
                    <w:jc w:val="center"/>
                  </w:pPr>
                  <w:r w:rsidRPr="00C94464">
                    <w:t>Ректор, д.фил.н., профессор</w:t>
                  </w:r>
                </w:p>
                <w:p w:rsidR="0063134D" w:rsidRDefault="0063134D" w:rsidP="00C94464">
                  <w:pPr>
                    <w:jc w:val="center"/>
                  </w:pPr>
                </w:p>
                <w:p w:rsidR="0063134D" w:rsidRPr="00C94464" w:rsidRDefault="0063134D" w:rsidP="00C94464">
                  <w:pPr>
                    <w:jc w:val="center"/>
                  </w:pPr>
                  <w:r w:rsidRPr="00C94464">
                    <w:t>______________А.Э. Еремеев</w:t>
                  </w:r>
                </w:p>
                <w:p w:rsidR="0063134D" w:rsidRPr="0063134D" w:rsidRDefault="0063134D" w:rsidP="0063134D">
                  <w:pPr>
                    <w:jc w:val="center"/>
                  </w:pPr>
                  <w:r w:rsidRPr="0063134D">
                    <w:t xml:space="preserve">                              </w:t>
                  </w:r>
                  <w:bookmarkStart w:id="1" w:name="_Hlk105602983"/>
                  <w:r w:rsidRPr="0063134D">
                    <w:t>28.03.2022 г.</w:t>
                  </w:r>
                  <w:bookmarkEnd w:id="1"/>
                </w:p>
                <w:p w:rsidR="0063134D" w:rsidRPr="00C94464" w:rsidRDefault="0063134D" w:rsidP="0063134D">
                  <w:pPr>
                    <w:jc w:val="center"/>
                  </w:pPr>
                </w:p>
              </w:txbxContent>
            </v:textbox>
          </v:shape>
        </w:pict>
      </w:r>
    </w:p>
    <w:p w:rsidR="00C94464" w:rsidRPr="00B64234" w:rsidRDefault="00C94464" w:rsidP="00C94464">
      <w:pPr>
        <w:ind w:right="1"/>
        <w:contextualSpacing/>
        <w:jc w:val="center"/>
        <w:rPr>
          <w:rFonts w:eastAsia="Courier New"/>
          <w:b/>
          <w:lang w:bidi="ru-RU"/>
        </w:rPr>
      </w:pPr>
    </w:p>
    <w:p w:rsidR="00C94464" w:rsidRPr="00B64234" w:rsidRDefault="00C94464" w:rsidP="00C94464">
      <w:pPr>
        <w:ind w:right="1"/>
        <w:contextualSpacing/>
        <w:jc w:val="center"/>
        <w:rPr>
          <w:rFonts w:eastAsia="Courier New"/>
          <w:b/>
          <w:lang w:bidi="ru-RU"/>
        </w:rPr>
      </w:pPr>
    </w:p>
    <w:p w:rsidR="00C94464" w:rsidRPr="00B64234" w:rsidRDefault="00C94464" w:rsidP="00C94464">
      <w:pPr>
        <w:ind w:right="1"/>
        <w:contextualSpacing/>
        <w:jc w:val="center"/>
        <w:rPr>
          <w:rFonts w:eastAsia="Courier New"/>
          <w:b/>
          <w:lang w:bidi="ru-RU"/>
        </w:rPr>
      </w:pPr>
    </w:p>
    <w:p w:rsidR="00C94464" w:rsidRPr="00B64234" w:rsidRDefault="00C94464" w:rsidP="00C94464">
      <w:pPr>
        <w:ind w:right="1"/>
        <w:contextualSpacing/>
        <w:jc w:val="center"/>
        <w:rPr>
          <w:rFonts w:eastAsia="Courier New"/>
          <w:b/>
          <w:lang w:bidi="ru-RU"/>
        </w:rPr>
      </w:pPr>
    </w:p>
    <w:p w:rsidR="00D1753D" w:rsidRPr="00B64234" w:rsidRDefault="00D1753D" w:rsidP="00D1753D">
      <w:pPr>
        <w:jc w:val="center"/>
        <w:rPr>
          <w:lang w:eastAsia="en-US"/>
        </w:rPr>
      </w:pPr>
    </w:p>
    <w:p w:rsidR="00C94464" w:rsidRPr="00B64234" w:rsidRDefault="00C94464" w:rsidP="00D1753D">
      <w:pPr>
        <w:jc w:val="center"/>
        <w:rPr>
          <w:lang w:eastAsia="en-US"/>
        </w:rPr>
      </w:pPr>
    </w:p>
    <w:p w:rsidR="00951F6B" w:rsidRPr="00B64234" w:rsidRDefault="00951F6B" w:rsidP="00DF1076">
      <w:pPr>
        <w:suppressAutoHyphens/>
        <w:jc w:val="center"/>
        <w:rPr>
          <w:rFonts w:eastAsia="SimSun"/>
          <w:kern w:val="2"/>
          <w:lang w:eastAsia="hi-IN" w:bidi="hi-IN"/>
        </w:rPr>
      </w:pPr>
    </w:p>
    <w:p w:rsidR="00951F6B" w:rsidRPr="00B64234" w:rsidRDefault="00951F6B" w:rsidP="00DF1076">
      <w:pPr>
        <w:suppressAutoHyphens/>
        <w:jc w:val="center"/>
        <w:rPr>
          <w:rFonts w:eastAsia="SimSun"/>
          <w:kern w:val="2"/>
          <w:lang w:eastAsia="hi-IN" w:bidi="hi-IN"/>
        </w:rPr>
      </w:pPr>
    </w:p>
    <w:p w:rsidR="00DF1076" w:rsidRPr="00B64234" w:rsidRDefault="00DF1076" w:rsidP="00DF1076">
      <w:pPr>
        <w:suppressAutoHyphens/>
        <w:jc w:val="center"/>
        <w:rPr>
          <w:rFonts w:eastAsia="SimSun"/>
          <w:kern w:val="2"/>
          <w:lang w:eastAsia="hi-IN" w:bidi="hi-IN"/>
        </w:rPr>
      </w:pPr>
      <w:r w:rsidRPr="00B64234">
        <w:rPr>
          <w:rFonts w:eastAsia="SimSun"/>
          <w:kern w:val="2"/>
          <w:lang w:eastAsia="hi-IN" w:bidi="hi-IN"/>
        </w:rPr>
        <w:t>РАБОЧАЯ ПРОГРАММА</w:t>
      </w:r>
      <w:r w:rsidR="00C94464" w:rsidRPr="00B64234">
        <w:rPr>
          <w:rFonts w:eastAsia="SimSun"/>
          <w:kern w:val="2"/>
          <w:lang w:eastAsia="hi-IN" w:bidi="hi-IN"/>
        </w:rPr>
        <w:t xml:space="preserve"> </w:t>
      </w:r>
      <w:r w:rsidRPr="00B64234">
        <w:rPr>
          <w:rFonts w:eastAsia="SimSun"/>
          <w:kern w:val="2"/>
          <w:lang w:eastAsia="hi-IN" w:bidi="hi-IN"/>
        </w:rPr>
        <w:t>ДИСЦИПЛИНЫ</w:t>
      </w:r>
    </w:p>
    <w:p w:rsidR="007F4B97" w:rsidRPr="00B64234" w:rsidRDefault="007F4B97" w:rsidP="007F4B97">
      <w:pPr>
        <w:tabs>
          <w:tab w:val="left" w:pos="708"/>
        </w:tabs>
        <w:jc w:val="center"/>
        <w:rPr>
          <w:b/>
        </w:rPr>
      </w:pPr>
    </w:p>
    <w:p w:rsidR="008B5ABE" w:rsidRPr="00B64234" w:rsidRDefault="00554A6F" w:rsidP="007F4B97">
      <w:pPr>
        <w:suppressAutoHyphens/>
        <w:jc w:val="center"/>
        <w:rPr>
          <w:bCs/>
          <w:caps/>
        </w:rPr>
      </w:pPr>
      <w:r w:rsidRPr="00B64234">
        <w:rPr>
          <w:b/>
          <w:bCs/>
          <w:caps/>
          <w:sz w:val="40"/>
          <w:szCs w:val="40"/>
        </w:rPr>
        <w:t>технологии выступления перед аудиторией</w:t>
      </w:r>
    </w:p>
    <w:p w:rsidR="00C94464" w:rsidRPr="00B64234" w:rsidRDefault="00D75480" w:rsidP="007F4B97">
      <w:pPr>
        <w:suppressAutoHyphens/>
        <w:jc w:val="center"/>
        <w:rPr>
          <w:bCs/>
        </w:rPr>
      </w:pPr>
      <w:r w:rsidRPr="00B64234">
        <w:rPr>
          <w:bCs/>
        </w:rPr>
        <w:t xml:space="preserve">ФТД.В.02 </w:t>
      </w:r>
    </w:p>
    <w:p w:rsidR="007F4B97" w:rsidRPr="00B64234" w:rsidRDefault="007F4B97" w:rsidP="007F4B97">
      <w:pPr>
        <w:suppressAutoHyphens/>
        <w:jc w:val="center"/>
        <w:rPr>
          <w:b/>
          <w:bCs/>
        </w:rPr>
      </w:pPr>
    </w:p>
    <w:p w:rsidR="005669CB" w:rsidRPr="00B64234" w:rsidRDefault="005669CB" w:rsidP="005669CB">
      <w:pPr>
        <w:jc w:val="center"/>
        <w:rPr>
          <w:rFonts w:eastAsia="Calibri"/>
          <w:b/>
          <w:bCs/>
          <w:lang w:eastAsia="en-US"/>
        </w:rPr>
      </w:pPr>
    </w:p>
    <w:p w:rsidR="009F4070" w:rsidRPr="00B64234" w:rsidRDefault="00591B36" w:rsidP="00591B36">
      <w:pPr>
        <w:ind w:right="1"/>
        <w:contextualSpacing/>
        <w:jc w:val="center"/>
        <w:rPr>
          <w:rFonts w:eastAsia="Courier New"/>
          <w:lang w:bidi="ru-RU"/>
        </w:rPr>
      </w:pPr>
      <w:r w:rsidRPr="00B64234">
        <w:rPr>
          <w:rFonts w:eastAsia="Courier New"/>
          <w:lang w:bidi="ru-RU"/>
        </w:rPr>
        <w:t xml:space="preserve">по основной профессиональной образовательной программе высшего образования – </w:t>
      </w:r>
    </w:p>
    <w:p w:rsidR="00652D29" w:rsidRPr="00B64234" w:rsidRDefault="005B32D5" w:rsidP="007C277B">
      <w:pPr>
        <w:suppressAutoHyphens/>
        <w:jc w:val="center"/>
      </w:pPr>
      <w:r w:rsidRPr="00B64234">
        <w:t>программе подготовки научно-педагогических кадров в аспирантуре</w:t>
      </w:r>
    </w:p>
    <w:p w:rsidR="00652D29" w:rsidRPr="00B64234" w:rsidRDefault="00652D29" w:rsidP="007C277B">
      <w:pPr>
        <w:suppressAutoHyphens/>
        <w:jc w:val="center"/>
      </w:pPr>
      <w:r w:rsidRPr="00B64234">
        <w:t>по направлению подготовки кадров высшей квалификации</w:t>
      </w:r>
    </w:p>
    <w:p w:rsidR="007C277B" w:rsidRPr="00B64234" w:rsidRDefault="00210FD2" w:rsidP="007C277B">
      <w:pPr>
        <w:suppressAutoHyphens/>
        <w:jc w:val="center"/>
        <w:rPr>
          <w:rFonts w:eastAsia="Courier New"/>
          <w:b/>
          <w:lang w:bidi="ru-RU"/>
        </w:rPr>
      </w:pPr>
      <w:r w:rsidRPr="00B64234">
        <w:rPr>
          <w:b/>
        </w:rPr>
        <w:t>41.06.01 Политические науки и регионоведение</w:t>
      </w:r>
    </w:p>
    <w:p w:rsidR="007C277B" w:rsidRPr="00B64234" w:rsidRDefault="007C277B" w:rsidP="00591B36">
      <w:pPr>
        <w:suppressAutoHyphens/>
        <w:jc w:val="center"/>
        <w:rPr>
          <w:rFonts w:eastAsia="Courier New"/>
          <w:lang w:bidi="ru-RU"/>
        </w:rPr>
      </w:pPr>
    </w:p>
    <w:p w:rsidR="007C277B" w:rsidRPr="00B64234" w:rsidRDefault="007C277B" w:rsidP="00591B36">
      <w:pPr>
        <w:suppressAutoHyphens/>
        <w:jc w:val="center"/>
        <w:rPr>
          <w:rFonts w:eastAsia="Courier New"/>
          <w:lang w:bidi="ru-RU"/>
        </w:rPr>
      </w:pPr>
    </w:p>
    <w:p w:rsidR="007C277B" w:rsidRPr="00B64234" w:rsidRDefault="00A76E53" w:rsidP="00591B36">
      <w:pPr>
        <w:suppressAutoHyphens/>
        <w:jc w:val="center"/>
        <w:rPr>
          <w:rFonts w:eastAsia="Courier New"/>
          <w:lang w:bidi="ru-RU"/>
        </w:rPr>
      </w:pPr>
      <w:r w:rsidRPr="00B64234">
        <w:rPr>
          <w:rFonts w:eastAsia="Courier New"/>
          <w:lang w:bidi="ru-RU"/>
        </w:rPr>
        <w:t xml:space="preserve">Направленность программы </w:t>
      </w:r>
      <w:r w:rsidR="00B64234">
        <w:rPr>
          <w:rFonts w:eastAsia="Courier New"/>
          <w:lang w:bidi="ru-RU"/>
        </w:rPr>
        <w:t>«</w:t>
      </w:r>
      <w:r w:rsidR="00210FD2" w:rsidRPr="00B64234">
        <w:rPr>
          <w:b/>
        </w:rPr>
        <w:t>Политические институты, процессы и технологии</w:t>
      </w:r>
      <w:r w:rsidR="00B64234">
        <w:rPr>
          <w:rFonts w:eastAsia="Courier New"/>
          <w:b/>
          <w:lang w:bidi="ru-RU"/>
        </w:rPr>
        <w:t>»</w:t>
      </w:r>
    </w:p>
    <w:p w:rsidR="007C277B" w:rsidRPr="00B64234" w:rsidRDefault="007C277B" w:rsidP="00591B36">
      <w:pPr>
        <w:suppressAutoHyphens/>
        <w:jc w:val="center"/>
        <w:rPr>
          <w:rFonts w:eastAsia="Courier New"/>
          <w:b/>
          <w:lang w:bidi="ru-RU"/>
        </w:rPr>
      </w:pPr>
    </w:p>
    <w:p w:rsidR="00250797" w:rsidRPr="00B64234" w:rsidRDefault="007C277B" w:rsidP="00B64234">
      <w:pPr>
        <w:suppressAutoHyphens/>
        <w:jc w:val="center"/>
        <w:rPr>
          <w:rFonts w:eastAsia="Courier New"/>
          <w:b/>
          <w:lang w:bidi="ru-RU"/>
        </w:rPr>
      </w:pPr>
      <w:r w:rsidRPr="00B64234">
        <w:rPr>
          <w:rFonts w:eastAsia="Courier New"/>
          <w:b/>
          <w:lang w:bidi="ru-RU"/>
        </w:rPr>
        <w:t xml:space="preserve">Виды </w:t>
      </w:r>
      <w:r w:rsidR="00A76E53" w:rsidRPr="00B64234">
        <w:rPr>
          <w:rFonts w:eastAsia="Courier New"/>
          <w:b/>
          <w:lang w:bidi="ru-RU"/>
        </w:rPr>
        <w:t xml:space="preserve">профессиональной </w:t>
      </w:r>
      <w:r w:rsidRPr="00B64234">
        <w:rPr>
          <w:rFonts w:eastAsia="Courier New"/>
          <w:b/>
          <w:lang w:bidi="ru-RU"/>
        </w:rPr>
        <w:t>деятельности:</w:t>
      </w:r>
    </w:p>
    <w:p w:rsidR="00210FD2" w:rsidRPr="00B64234" w:rsidRDefault="00210FD2" w:rsidP="00B64234">
      <w:pPr>
        <w:autoSpaceDE w:val="0"/>
        <w:autoSpaceDN w:val="0"/>
        <w:adjustRightInd w:val="0"/>
        <w:jc w:val="center"/>
      </w:pPr>
      <w:r w:rsidRPr="00B64234">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B64234">
        <w:t>;</w:t>
      </w:r>
    </w:p>
    <w:p w:rsidR="00AB05DF" w:rsidRPr="00B64234" w:rsidRDefault="00210FD2" w:rsidP="00B64234">
      <w:pPr>
        <w:pStyle w:val="ConsPlusNormal"/>
        <w:jc w:val="center"/>
        <w:rPr>
          <w:rFonts w:ascii="Times New Roman" w:hAnsi="Times New Roman" w:cs="Times New Roman"/>
          <w:sz w:val="24"/>
          <w:szCs w:val="24"/>
        </w:rPr>
      </w:pPr>
      <w:r w:rsidRPr="00B64234">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AB05DF" w:rsidRPr="00B64234" w:rsidRDefault="00AB05DF" w:rsidP="00AB05DF">
      <w:pPr>
        <w:pStyle w:val="ConsPlusNormal"/>
        <w:ind w:firstLine="540"/>
        <w:jc w:val="both"/>
        <w:rPr>
          <w:rFonts w:ascii="Times New Roman" w:hAnsi="Times New Roman" w:cs="Times New Roman"/>
          <w:sz w:val="24"/>
          <w:szCs w:val="24"/>
        </w:rPr>
      </w:pPr>
    </w:p>
    <w:p w:rsidR="00A76E53" w:rsidRPr="00B64234" w:rsidRDefault="00A76E53" w:rsidP="00250797">
      <w:pPr>
        <w:suppressAutoHyphens/>
        <w:rPr>
          <w:rFonts w:eastAsia="SimSun"/>
          <w:kern w:val="2"/>
          <w:lang w:eastAsia="hi-IN" w:bidi="hi-IN"/>
        </w:rPr>
      </w:pPr>
    </w:p>
    <w:p w:rsidR="009F4070" w:rsidRPr="00B64234" w:rsidRDefault="009F4070" w:rsidP="009F4070">
      <w:pPr>
        <w:suppressAutoHyphens/>
        <w:jc w:val="center"/>
        <w:rPr>
          <w:rFonts w:eastAsia="SimSun"/>
          <w:b/>
          <w:kern w:val="2"/>
          <w:lang w:eastAsia="hi-IN" w:bidi="hi-IN"/>
        </w:rPr>
      </w:pPr>
      <w:r w:rsidRPr="00B64234">
        <w:rPr>
          <w:rFonts w:eastAsia="SimSun"/>
          <w:b/>
          <w:kern w:val="2"/>
          <w:lang w:eastAsia="hi-IN" w:bidi="hi-IN"/>
        </w:rPr>
        <w:t>Для обучающихся:</w:t>
      </w:r>
    </w:p>
    <w:p w:rsidR="00851FBB" w:rsidRPr="00D5186A" w:rsidRDefault="00851FBB" w:rsidP="00851FBB">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851FBB" w:rsidRPr="00D5186A" w:rsidRDefault="00851FBB" w:rsidP="00851FBB">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CA3AEA" w:rsidRPr="00CA3AEA" w:rsidRDefault="00CA3AEA" w:rsidP="00CA3AEA">
      <w:pPr>
        <w:jc w:val="center"/>
        <w:rPr>
          <w:rFonts w:eastAsia="SimSun"/>
          <w:color w:val="000000"/>
          <w:kern w:val="2"/>
          <w:lang w:eastAsia="hi-IN" w:bidi="hi-IN"/>
        </w:rPr>
      </w:pPr>
    </w:p>
    <w:p w:rsidR="0063134D" w:rsidRPr="00CF2EAB" w:rsidRDefault="0063134D" w:rsidP="0063134D">
      <w:pPr>
        <w:jc w:val="center"/>
        <w:rPr>
          <w:rFonts w:eastAsia="SimSun"/>
          <w:kern w:val="2"/>
          <w:lang w:eastAsia="hi-IN" w:bidi="hi-IN"/>
        </w:rPr>
      </w:pPr>
      <w:bookmarkStart w:id="2" w:name="_Hlk108101096"/>
      <w:bookmarkStart w:id="3" w:name="_Hlk108100689"/>
      <w:r w:rsidRPr="00CF2EAB">
        <w:rPr>
          <w:rFonts w:eastAsia="SimSun"/>
          <w:kern w:val="2"/>
          <w:lang w:eastAsia="hi-IN" w:bidi="hi-IN"/>
        </w:rPr>
        <w:t>на 2022/2023 учебный год</w:t>
      </w:r>
    </w:p>
    <w:p w:rsidR="0063134D" w:rsidRPr="00CF2EAB" w:rsidRDefault="0063134D" w:rsidP="0063134D">
      <w:pPr>
        <w:jc w:val="center"/>
        <w:rPr>
          <w:rFonts w:eastAsia="SimSun"/>
          <w:kern w:val="2"/>
          <w:lang w:eastAsia="hi-IN" w:bidi="hi-IN"/>
        </w:rPr>
      </w:pPr>
    </w:p>
    <w:p w:rsidR="0063134D" w:rsidRPr="00CF2EAB" w:rsidRDefault="0063134D" w:rsidP="0063134D">
      <w:pPr>
        <w:jc w:val="center"/>
        <w:rPr>
          <w:rFonts w:eastAsia="SimSun"/>
          <w:kern w:val="2"/>
          <w:lang w:eastAsia="hi-IN" w:bidi="hi-IN"/>
        </w:rPr>
      </w:pPr>
      <w:r w:rsidRPr="00CF2EAB">
        <w:rPr>
          <w:rFonts w:eastAsia="SimSun"/>
          <w:kern w:val="2"/>
          <w:lang w:eastAsia="hi-IN" w:bidi="hi-IN"/>
        </w:rPr>
        <w:t>Омск 2022</w:t>
      </w:r>
      <w:bookmarkEnd w:id="2"/>
    </w:p>
    <w:bookmarkEnd w:id="3"/>
    <w:p w:rsidR="008D57C4" w:rsidRDefault="008D57C4" w:rsidP="00A76E53">
      <w:pPr>
        <w:spacing w:after="200" w:line="276" w:lineRule="auto"/>
        <w:jc w:val="center"/>
        <w:rPr>
          <w:rFonts w:eastAsia="SimSun"/>
          <w:b/>
          <w:kern w:val="2"/>
          <w:lang w:eastAsia="hi-IN" w:bidi="hi-IN"/>
        </w:rPr>
      </w:pPr>
    </w:p>
    <w:p w:rsidR="008D57C4" w:rsidRPr="004326FD" w:rsidRDefault="008D57C4" w:rsidP="008D57C4">
      <w:pPr>
        <w:tabs>
          <w:tab w:val="left" w:pos="0"/>
        </w:tabs>
        <w:spacing w:line="360" w:lineRule="auto"/>
        <w:rPr>
          <w:szCs w:val="28"/>
        </w:rPr>
      </w:pPr>
      <w:r w:rsidRPr="004326FD">
        <w:rPr>
          <w:szCs w:val="28"/>
        </w:rPr>
        <w:lastRenderedPageBreak/>
        <w:t>Составитель:</w:t>
      </w:r>
    </w:p>
    <w:p w:rsidR="008D57C4" w:rsidRPr="004326FD" w:rsidRDefault="008D57C4" w:rsidP="008D57C4">
      <w:pPr>
        <w:tabs>
          <w:tab w:val="left" w:pos="0"/>
        </w:tabs>
        <w:spacing w:line="360" w:lineRule="auto"/>
        <w:rPr>
          <w:szCs w:val="28"/>
        </w:rPr>
      </w:pPr>
      <w:r w:rsidRPr="004326FD">
        <w:rPr>
          <w:szCs w:val="28"/>
        </w:rPr>
        <w:t xml:space="preserve">к.филол.н., доцент /___________/ О.В. Попова </w:t>
      </w:r>
    </w:p>
    <w:p w:rsidR="008D57C4" w:rsidRPr="004326FD" w:rsidRDefault="008D57C4" w:rsidP="008D57C4">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8D57C4" w:rsidRPr="004326FD" w:rsidRDefault="008D57C4" w:rsidP="008D57C4">
      <w:pPr>
        <w:tabs>
          <w:tab w:val="left" w:pos="0"/>
        </w:tabs>
        <w:spacing w:line="360" w:lineRule="auto"/>
        <w:rPr>
          <w:szCs w:val="28"/>
        </w:rPr>
      </w:pPr>
      <w:r w:rsidRPr="004326FD">
        <w:rPr>
          <w:szCs w:val="28"/>
        </w:rPr>
        <w:t>Протокол от 25.03.2022 г. №8</w:t>
      </w:r>
    </w:p>
    <w:p w:rsidR="008D57C4" w:rsidRPr="004326FD" w:rsidRDefault="008D57C4" w:rsidP="008D57C4">
      <w:pPr>
        <w:tabs>
          <w:tab w:val="left" w:pos="0"/>
        </w:tabs>
        <w:spacing w:line="360" w:lineRule="auto"/>
        <w:rPr>
          <w:szCs w:val="28"/>
        </w:rPr>
      </w:pPr>
      <w:r w:rsidRPr="004326FD">
        <w:rPr>
          <w:szCs w:val="28"/>
        </w:rPr>
        <w:t xml:space="preserve">Зав. кафедрой к.филол.н., доцент /___________/ О.В. Попова </w:t>
      </w:r>
    </w:p>
    <w:p w:rsidR="00DF1076" w:rsidRPr="00B64234" w:rsidRDefault="008D57C4"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B64234">
        <w:rPr>
          <w:rFonts w:eastAsia="SimSun"/>
          <w:b/>
          <w:kern w:val="2"/>
          <w:lang w:eastAsia="hi-IN" w:bidi="hi-IN"/>
        </w:rPr>
        <w:lastRenderedPageBreak/>
        <w:t>СОДЕРЖАНИЕ</w:t>
      </w:r>
    </w:p>
    <w:p w:rsidR="00DF1076" w:rsidRPr="00B6423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4234" w:rsidTr="00825138">
        <w:tc>
          <w:tcPr>
            <w:tcW w:w="562" w:type="dxa"/>
            <w:hideMark/>
          </w:tcPr>
          <w:p w:rsidR="005C20F0" w:rsidRPr="00B64234" w:rsidRDefault="005C20F0" w:rsidP="00330957">
            <w:pPr>
              <w:jc w:val="center"/>
            </w:pPr>
            <w:r w:rsidRPr="00B64234">
              <w:t>1</w:t>
            </w:r>
          </w:p>
        </w:tc>
        <w:tc>
          <w:tcPr>
            <w:tcW w:w="8080" w:type="dxa"/>
            <w:hideMark/>
          </w:tcPr>
          <w:p w:rsidR="005C20F0" w:rsidRPr="00B64234" w:rsidRDefault="005C20F0" w:rsidP="00330957">
            <w:pPr>
              <w:jc w:val="both"/>
            </w:pPr>
            <w:r w:rsidRPr="00B64234">
              <w:t>Наименован</w:t>
            </w:r>
            <w:r w:rsidR="004A68C9" w:rsidRPr="00B64234">
              <w:t>ие дисциплины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330957">
            <w:pPr>
              <w:jc w:val="center"/>
            </w:pPr>
            <w:r w:rsidRPr="00B64234">
              <w:t>2</w:t>
            </w:r>
          </w:p>
        </w:tc>
        <w:tc>
          <w:tcPr>
            <w:tcW w:w="8080" w:type="dxa"/>
            <w:hideMark/>
          </w:tcPr>
          <w:p w:rsidR="005C20F0" w:rsidRPr="00B64234" w:rsidRDefault="005C20F0" w:rsidP="00330957">
            <w:pPr>
              <w:jc w:val="both"/>
            </w:pPr>
            <w:r w:rsidRPr="00B6423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330957">
            <w:pPr>
              <w:jc w:val="center"/>
            </w:pPr>
            <w:r w:rsidRPr="00B64234">
              <w:t>3</w:t>
            </w:r>
          </w:p>
        </w:tc>
        <w:tc>
          <w:tcPr>
            <w:tcW w:w="8080" w:type="dxa"/>
            <w:hideMark/>
          </w:tcPr>
          <w:p w:rsidR="005C20F0" w:rsidRPr="00B64234" w:rsidRDefault="005C20F0" w:rsidP="00330957">
            <w:pPr>
              <w:jc w:val="both"/>
            </w:pPr>
            <w:r w:rsidRPr="00B64234">
              <w:t>Указание места дисциплины в структуре образовательной программы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330957">
            <w:pPr>
              <w:jc w:val="center"/>
            </w:pPr>
            <w:r w:rsidRPr="00B64234">
              <w:t>4</w:t>
            </w:r>
          </w:p>
        </w:tc>
        <w:tc>
          <w:tcPr>
            <w:tcW w:w="8080" w:type="dxa"/>
            <w:hideMark/>
          </w:tcPr>
          <w:p w:rsidR="005C20F0" w:rsidRPr="00B64234" w:rsidRDefault="005C20F0" w:rsidP="00330957">
            <w:pPr>
              <w:jc w:val="both"/>
              <w:rPr>
                <w:spacing w:val="4"/>
              </w:rPr>
            </w:pPr>
            <w:r w:rsidRPr="00B6423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330957">
            <w:pPr>
              <w:jc w:val="center"/>
            </w:pPr>
            <w:r w:rsidRPr="00B64234">
              <w:t>5</w:t>
            </w:r>
          </w:p>
        </w:tc>
        <w:tc>
          <w:tcPr>
            <w:tcW w:w="8080" w:type="dxa"/>
            <w:hideMark/>
          </w:tcPr>
          <w:p w:rsidR="005C20F0" w:rsidRPr="00B64234" w:rsidRDefault="005C20F0" w:rsidP="00330957">
            <w:pPr>
              <w:jc w:val="both"/>
            </w:pPr>
            <w:r w:rsidRPr="00B6423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330957">
            <w:pPr>
              <w:jc w:val="center"/>
            </w:pPr>
            <w:r w:rsidRPr="00B64234">
              <w:t>6</w:t>
            </w:r>
          </w:p>
        </w:tc>
        <w:tc>
          <w:tcPr>
            <w:tcW w:w="8080" w:type="dxa"/>
            <w:hideMark/>
          </w:tcPr>
          <w:p w:rsidR="005C20F0" w:rsidRPr="00B64234" w:rsidRDefault="005C20F0" w:rsidP="00330957">
            <w:pPr>
              <w:jc w:val="both"/>
            </w:pPr>
            <w:r w:rsidRPr="00B64234">
              <w:t xml:space="preserve">Перечень учебно-методического обеспечения </w:t>
            </w:r>
            <w:r w:rsidR="001A6533" w:rsidRPr="00B64234">
              <w:t xml:space="preserve">для </w:t>
            </w:r>
            <w:r w:rsidRPr="00B64234">
              <w:t>самостоятельной р</w:t>
            </w:r>
            <w:r w:rsidR="004A68C9" w:rsidRPr="00B64234">
              <w:t>аботы обучающихся по дисциплине</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11CF" w:rsidP="00330957">
            <w:pPr>
              <w:jc w:val="center"/>
            </w:pPr>
            <w:r w:rsidRPr="00B64234">
              <w:t>7</w:t>
            </w:r>
          </w:p>
        </w:tc>
        <w:tc>
          <w:tcPr>
            <w:tcW w:w="8080" w:type="dxa"/>
            <w:hideMark/>
          </w:tcPr>
          <w:p w:rsidR="005C20F0" w:rsidRPr="00B64234" w:rsidRDefault="005C20F0" w:rsidP="00330957">
            <w:pPr>
              <w:jc w:val="both"/>
            </w:pPr>
            <w:r w:rsidRPr="00B64234">
              <w:t>Перечень основной и дополнительной учебной литературы, необходимой для освоения дисциплины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11CF" w:rsidP="00330957">
            <w:pPr>
              <w:jc w:val="center"/>
            </w:pPr>
            <w:r w:rsidRPr="00B64234">
              <w:t>8</w:t>
            </w:r>
          </w:p>
        </w:tc>
        <w:tc>
          <w:tcPr>
            <w:tcW w:w="8080" w:type="dxa"/>
            <w:hideMark/>
          </w:tcPr>
          <w:p w:rsidR="005C20F0" w:rsidRPr="00B64234" w:rsidRDefault="005C20F0" w:rsidP="00330957">
            <w:pPr>
              <w:jc w:val="both"/>
            </w:pPr>
            <w:r w:rsidRPr="00B64234">
              <w:t xml:space="preserve">Перечень ресурсов информационно-телекоммуникационной сети </w:t>
            </w:r>
            <w:r w:rsidR="00B64234">
              <w:t>«</w:t>
            </w:r>
            <w:r w:rsidRPr="00B64234">
              <w:t>Интернет</w:t>
            </w:r>
            <w:r w:rsidR="00B64234">
              <w:t>»</w:t>
            </w:r>
            <w:r w:rsidRPr="00B64234">
              <w:t>, необходимых для освоения дисциплины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11CF" w:rsidP="00330957">
            <w:pPr>
              <w:jc w:val="center"/>
            </w:pPr>
            <w:r w:rsidRPr="00B64234">
              <w:t>9</w:t>
            </w:r>
          </w:p>
        </w:tc>
        <w:tc>
          <w:tcPr>
            <w:tcW w:w="8080" w:type="dxa"/>
            <w:hideMark/>
          </w:tcPr>
          <w:p w:rsidR="005C20F0" w:rsidRPr="00B64234" w:rsidRDefault="005C20F0" w:rsidP="00330957">
            <w:pPr>
              <w:jc w:val="both"/>
            </w:pPr>
            <w:r w:rsidRPr="00B64234">
              <w:t>Методические указания для обу</w:t>
            </w:r>
            <w:r w:rsidR="004A68C9" w:rsidRPr="00B64234">
              <w:t>чающихся по освоению дисциплины</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5C11CF">
            <w:pPr>
              <w:jc w:val="center"/>
            </w:pPr>
            <w:r w:rsidRPr="00B64234">
              <w:t>1</w:t>
            </w:r>
            <w:r w:rsidR="005C11CF" w:rsidRPr="00B64234">
              <w:t>0</w:t>
            </w:r>
          </w:p>
        </w:tc>
        <w:tc>
          <w:tcPr>
            <w:tcW w:w="8080" w:type="dxa"/>
            <w:hideMark/>
          </w:tcPr>
          <w:p w:rsidR="005C20F0" w:rsidRPr="00B64234" w:rsidRDefault="005C20F0" w:rsidP="00330957">
            <w:pPr>
              <w:jc w:val="both"/>
            </w:pPr>
            <w:r w:rsidRPr="00B6423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r w:rsidR="005C20F0" w:rsidRPr="00B64234" w:rsidTr="00825138">
        <w:tc>
          <w:tcPr>
            <w:tcW w:w="562" w:type="dxa"/>
            <w:hideMark/>
          </w:tcPr>
          <w:p w:rsidR="005C20F0" w:rsidRPr="00B64234" w:rsidRDefault="005C20F0" w:rsidP="005C11CF">
            <w:pPr>
              <w:jc w:val="center"/>
            </w:pPr>
            <w:r w:rsidRPr="00B64234">
              <w:t>1</w:t>
            </w:r>
            <w:r w:rsidR="005C11CF" w:rsidRPr="00B64234">
              <w:t>1</w:t>
            </w:r>
          </w:p>
        </w:tc>
        <w:tc>
          <w:tcPr>
            <w:tcW w:w="8080" w:type="dxa"/>
            <w:hideMark/>
          </w:tcPr>
          <w:p w:rsidR="005C20F0" w:rsidRPr="00B64234" w:rsidRDefault="005C20F0" w:rsidP="00330957">
            <w:pPr>
              <w:jc w:val="both"/>
            </w:pPr>
            <w:r w:rsidRPr="00B6423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4234" w:rsidRDefault="005C20F0" w:rsidP="00330957">
            <w:pPr>
              <w:jc w:val="center"/>
            </w:pPr>
          </w:p>
        </w:tc>
        <w:tc>
          <w:tcPr>
            <w:tcW w:w="703" w:type="dxa"/>
          </w:tcPr>
          <w:p w:rsidR="005C20F0" w:rsidRPr="00B64234" w:rsidRDefault="005C20F0" w:rsidP="00330957">
            <w:pPr>
              <w:jc w:val="center"/>
            </w:pPr>
          </w:p>
        </w:tc>
      </w:tr>
    </w:tbl>
    <w:p w:rsidR="001A6533" w:rsidRPr="00B64234" w:rsidRDefault="001A6533" w:rsidP="00DF1076">
      <w:pPr>
        <w:spacing w:after="160" w:line="256" w:lineRule="auto"/>
        <w:rPr>
          <w:b/>
        </w:rPr>
      </w:pPr>
    </w:p>
    <w:p w:rsidR="002933E5" w:rsidRPr="00B64234" w:rsidRDefault="00DF1076" w:rsidP="00B11E80">
      <w:pPr>
        <w:spacing w:after="160" w:line="256" w:lineRule="auto"/>
        <w:rPr>
          <w:spacing w:val="-3"/>
          <w:lang w:eastAsia="en-US"/>
        </w:rPr>
      </w:pPr>
      <w:r w:rsidRPr="00B64234">
        <w:rPr>
          <w:b/>
        </w:rPr>
        <w:br w:type="page"/>
      </w:r>
      <w:r w:rsidR="002933E5" w:rsidRPr="00B64234">
        <w:rPr>
          <w:b/>
          <w:i/>
          <w:spacing w:val="-3"/>
          <w:lang w:eastAsia="en-US"/>
        </w:rPr>
        <w:lastRenderedPageBreak/>
        <w:t xml:space="preserve">Рабочая программа дисциплины составлена </w:t>
      </w:r>
      <w:r w:rsidR="002933E5" w:rsidRPr="00B64234">
        <w:rPr>
          <w:b/>
          <w:i/>
          <w:lang w:eastAsia="en-US"/>
        </w:rPr>
        <w:t>в соответствии с:</w:t>
      </w:r>
    </w:p>
    <w:p w:rsidR="002933E5" w:rsidRPr="00B64234" w:rsidRDefault="002933E5" w:rsidP="00A76E53">
      <w:pPr>
        <w:ind w:firstLine="709"/>
        <w:jc w:val="both"/>
        <w:rPr>
          <w:lang w:eastAsia="en-US"/>
        </w:rPr>
      </w:pPr>
      <w:r w:rsidRPr="00B64234">
        <w:rPr>
          <w:lang w:eastAsia="en-US"/>
        </w:rPr>
        <w:t xml:space="preserve">- Федеральным законом Российской Федерации от 29.12.2012 № 273-ФЗ </w:t>
      </w:r>
      <w:r w:rsidR="00B64234">
        <w:rPr>
          <w:lang w:eastAsia="en-US"/>
        </w:rPr>
        <w:t>«</w:t>
      </w:r>
      <w:r w:rsidRPr="00B64234">
        <w:rPr>
          <w:lang w:eastAsia="en-US"/>
        </w:rPr>
        <w:t>Об образовании в Российской Федерации</w:t>
      </w:r>
      <w:r w:rsidR="00B64234">
        <w:rPr>
          <w:lang w:eastAsia="en-US"/>
        </w:rPr>
        <w:t>»</w:t>
      </w:r>
      <w:r w:rsidRPr="00B64234">
        <w:rPr>
          <w:lang w:eastAsia="en-US"/>
        </w:rPr>
        <w:t>;</w:t>
      </w:r>
    </w:p>
    <w:p w:rsidR="00D75480" w:rsidRPr="00B64234" w:rsidRDefault="00D75480" w:rsidP="00D75480">
      <w:pPr>
        <w:ind w:firstLine="709"/>
        <w:jc w:val="both"/>
      </w:pPr>
      <w:r w:rsidRPr="00B64234">
        <w:t xml:space="preserve">- Федеральным государственным образовательным стандартом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B64234">
          <w:rPr>
            <w:rStyle w:val="a7"/>
            <w:color w:val="auto"/>
            <w:u w:val="none"/>
          </w:rPr>
          <w:t>Приказа</w:t>
        </w:r>
      </w:hyperlink>
      <w:r w:rsidRPr="00B64234">
        <w:t xml:space="preserve"> Минобрнауки России от 30.04.2015 N 464) (далее - ФГОС ВО, Федеральный государственный образовательный стандарт высшего образования);</w:t>
      </w:r>
    </w:p>
    <w:p w:rsidR="00D75480" w:rsidRPr="00B64234" w:rsidRDefault="00D75480" w:rsidP="00D75480">
      <w:pPr>
        <w:ind w:firstLine="709"/>
        <w:jc w:val="both"/>
        <w:rPr>
          <w:lang w:eastAsia="en-US"/>
        </w:rPr>
      </w:pPr>
      <w:r w:rsidRPr="00B64234">
        <w:rPr>
          <w:lang w:eastAsia="en-US"/>
        </w:rPr>
        <w:t xml:space="preserve">- </w:t>
      </w:r>
      <w:r w:rsidR="00B64234">
        <w:rPr>
          <w:lang w:eastAsia="en-US"/>
        </w:rPr>
        <w:t>«</w:t>
      </w:r>
      <w:r w:rsidRPr="00B64234">
        <w:rPr>
          <w:lang w:eastAsia="en-US"/>
        </w:rPr>
        <w:t xml:space="preserve">Порядка организации и осуществления образовательной деятельности по образовательным программам </w:t>
      </w:r>
      <w:r w:rsidRPr="00B64234">
        <w:t>высшего образования - программам подготовки научно-педагогических кадров в аспирантуре (адъюнктуре)</w:t>
      </w:r>
      <w:r w:rsidR="00B64234">
        <w:t>»</w:t>
      </w:r>
      <w:r w:rsidRPr="00B64234">
        <w:rPr>
          <w:lang w:eastAsia="en-US"/>
        </w:rPr>
        <w:t xml:space="preserve">, утвержденного приказом Минобрнауки России </w:t>
      </w:r>
      <w:r w:rsidRPr="00B64234">
        <w:t>от 19.11.2013 N 1259</w:t>
      </w:r>
      <w:r w:rsidRPr="00B64234">
        <w:rPr>
          <w:lang w:eastAsia="en-US"/>
        </w:rPr>
        <w:t xml:space="preserve"> (зарегистрирован Минюстом России </w:t>
      </w:r>
      <w:r w:rsidRPr="00B64234">
        <w:t>28.01.2014</w:t>
      </w:r>
      <w:r w:rsidRPr="00B64234">
        <w:rPr>
          <w:lang w:eastAsia="en-US"/>
        </w:rPr>
        <w:t xml:space="preserve">, регистрационный № </w:t>
      </w:r>
      <w:r w:rsidRPr="00B64234">
        <w:t>N 31137</w:t>
      </w:r>
      <w:r w:rsidRPr="00B64234">
        <w:rPr>
          <w:lang w:eastAsia="en-US"/>
        </w:rPr>
        <w:t xml:space="preserve">, в ред. Приказа Минобрнауки России от </w:t>
      </w:r>
      <w:r w:rsidRPr="00B64234">
        <w:t>05.04.2016 N 373</w:t>
      </w:r>
      <w:r w:rsidRPr="00B64234">
        <w:rPr>
          <w:lang w:eastAsia="en-US"/>
        </w:rPr>
        <w:t>) (</w:t>
      </w:r>
      <w:r w:rsidRPr="00B6423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B64234">
        <w:rPr>
          <w:lang w:eastAsia="en-US"/>
        </w:rPr>
        <w:t>).</w:t>
      </w:r>
    </w:p>
    <w:p w:rsidR="00D75480" w:rsidRPr="00B64234" w:rsidRDefault="00D75480" w:rsidP="00D75480">
      <w:pPr>
        <w:ind w:firstLine="709"/>
        <w:jc w:val="both"/>
        <w:rPr>
          <w:lang w:eastAsia="en-US"/>
        </w:rPr>
      </w:pPr>
      <w:r w:rsidRPr="00B64234">
        <w:rPr>
          <w:lang w:eastAsia="en-US"/>
        </w:rPr>
        <w:t xml:space="preserve">Рабочая программа дисциплины составлена в соответствии с локальными нормативными актами ЧУОО ВО </w:t>
      </w:r>
      <w:r w:rsidR="00B64234">
        <w:rPr>
          <w:lang w:eastAsia="en-US"/>
        </w:rPr>
        <w:t>«</w:t>
      </w:r>
      <w:r w:rsidRPr="00B64234">
        <w:rPr>
          <w:b/>
          <w:lang w:eastAsia="en-US"/>
        </w:rPr>
        <w:t>Омская гуманитарная академия</w:t>
      </w:r>
      <w:r w:rsidR="00B64234">
        <w:rPr>
          <w:lang w:eastAsia="en-US"/>
        </w:rPr>
        <w:t>»</w:t>
      </w:r>
      <w:r w:rsidRPr="00B64234">
        <w:rPr>
          <w:lang w:eastAsia="en-US"/>
        </w:rPr>
        <w:t xml:space="preserve"> (</w:t>
      </w:r>
      <w:r w:rsidRPr="00B64234">
        <w:rPr>
          <w:i/>
          <w:lang w:eastAsia="en-US"/>
        </w:rPr>
        <w:t>далее – Академия; ОмГА</w:t>
      </w:r>
      <w:r w:rsidRPr="00B64234">
        <w:rPr>
          <w:lang w:eastAsia="en-US"/>
        </w:rPr>
        <w:t>):</w:t>
      </w:r>
    </w:p>
    <w:p w:rsidR="00D75480" w:rsidRPr="00B64234" w:rsidRDefault="00D75480" w:rsidP="00D75480">
      <w:pPr>
        <w:ind w:firstLine="709"/>
        <w:jc w:val="both"/>
        <w:rPr>
          <w:lang w:eastAsia="en-US"/>
        </w:rPr>
      </w:pPr>
      <w:r w:rsidRPr="00B64234">
        <w:rPr>
          <w:lang w:eastAsia="en-US"/>
        </w:rPr>
        <w:t xml:space="preserve">- </w:t>
      </w:r>
      <w:r w:rsidR="00B64234">
        <w:rPr>
          <w:lang w:eastAsia="en-US"/>
        </w:rPr>
        <w:t>«</w:t>
      </w:r>
      <w:r w:rsidRPr="00B6423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B64234">
        <w:t>программам подготовки научно-педагогических кадров в аспирантуре</w:t>
      </w:r>
      <w:r w:rsidR="00B64234">
        <w:rPr>
          <w:lang w:eastAsia="en-US"/>
        </w:rPr>
        <w:t>»</w:t>
      </w:r>
      <w:r w:rsidRPr="00B6423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75480" w:rsidRPr="00B64234" w:rsidRDefault="00D75480" w:rsidP="00D75480">
      <w:pPr>
        <w:ind w:firstLine="709"/>
        <w:jc w:val="both"/>
        <w:rPr>
          <w:lang w:eastAsia="en-US"/>
        </w:rPr>
      </w:pPr>
      <w:r w:rsidRPr="00B64234">
        <w:rPr>
          <w:lang w:eastAsia="en-US"/>
        </w:rPr>
        <w:t xml:space="preserve">- </w:t>
      </w:r>
      <w:r w:rsidR="00B64234">
        <w:rPr>
          <w:lang w:eastAsia="en-US"/>
        </w:rPr>
        <w:t>«</w:t>
      </w:r>
      <w:r w:rsidRPr="00B64234">
        <w:rPr>
          <w:lang w:eastAsia="en-US"/>
        </w:rPr>
        <w:t>Положением о порядке разработки и утверждения образовательных программ</w:t>
      </w:r>
      <w:r w:rsidR="00B64234">
        <w:rPr>
          <w:lang w:eastAsia="en-US"/>
        </w:rPr>
        <w:t>»</w:t>
      </w:r>
      <w:r w:rsidRPr="00B6423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75480" w:rsidRPr="00B64234" w:rsidRDefault="00D75480" w:rsidP="00D75480">
      <w:pPr>
        <w:ind w:firstLine="709"/>
        <w:jc w:val="both"/>
        <w:rPr>
          <w:lang w:eastAsia="en-US"/>
        </w:rPr>
      </w:pPr>
      <w:r w:rsidRPr="00B64234">
        <w:rPr>
          <w:lang w:eastAsia="en-US"/>
        </w:rPr>
        <w:t xml:space="preserve">- </w:t>
      </w:r>
      <w:r w:rsidR="00B64234">
        <w:rPr>
          <w:lang w:eastAsia="en-US"/>
        </w:rPr>
        <w:t>«</w:t>
      </w:r>
      <w:r w:rsidRPr="00B6423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64234">
        <w:t>программы подготовки научно-педагогических кадров в аспирантуре</w:t>
      </w:r>
      <w:r w:rsidR="00B64234">
        <w:rPr>
          <w:lang w:eastAsia="en-US"/>
        </w:rPr>
        <w:t>»</w:t>
      </w:r>
      <w:r w:rsidRPr="00B64234">
        <w:rPr>
          <w:lang w:eastAsia="en-US"/>
        </w:rPr>
        <w:t xml:space="preserve"> (новая редакция), одобренного на заседании Уче</w:t>
      </w:r>
      <w:r w:rsidR="00B64234">
        <w:rPr>
          <w:lang w:eastAsia="en-US"/>
        </w:rPr>
        <w:t>ного совета от 28.08.</w:t>
      </w:r>
      <w:r w:rsidRPr="00B64234">
        <w:rPr>
          <w:lang w:eastAsia="en-US"/>
        </w:rPr>
        <w:t>2017 (протокол заседания № 1), Студенческого совета ОмГА от 28.08.2017 (протокол заседания № 1), утвержденного приказом ректора от 28.08.2017 №37;</w:t>
      </w:r>
    </w:p>
    <w:p w:rsidR="00D75480" w:rsidRPr="00B64234" w:rsidRDefault="00B64234" w:rsidP="00D75480">
      <w:pPr>
        <w:ind w:firstLine="709"/>
        <w:jc w:val="both"/>
        <w:rPr>
          <w:lang w:eastAsia="en-US"/>
        </w:rPr>
      </w:pPr>
      <w:r>
        <w:rPr>
          <w:lang w:eastAsia="en-US"/>
        </w:rPr>
        <w:t>-</w:t>
      </w:r>
      <w:r w:rsidR="00D75480" w:rsidRPr="00B64234">
        <w:rPr>
          <w:lang w:eastAsia="en-US"/>
        </w:rPr>
        <w:t xml:space="preserve"> </w:t>
      </w:r>
      <w:r>
        <w:rPr>
          <w:lang w:eastAsia="en-US"/>
        </w:rPr>
        <w:t>«</w:t>
      </w:r>
      <w:r w:rsidR="00D75480" w:rsidRPr="00B64234">
        <w:rPr>
          <w:lang w:eastAsia="en-US"/>
        </w:rPr>
        <w:t xml:space="preserve">Положением о порядке разработки и утверждения адаптированных образовательных программ высшего образования – </w:t>
      </w:r>
      <w:r w:rsidR="00D75480" w:rsidRPr="00B64234">
        <w:t>программ подготовки научно-педагогических кадров в аспирантуре</w:t>
      </w:r>
      <w:r w:rsidR="00D75480" w:rsidRPr="00B64234">
        <w:rPr>
          <w:lang w:eastAsia="en-US"/>
        </w:rPr>
        <w:t xml:space="preserve"> для лиц с ограниченными возможностями здоровья и инвалидов</w:t>
      </w:r>
      <w:r>
        <w:rPr>
          <w:lang w:eastAsia="en-US"/>
        </w:rPr>
        <w:t>»</w:t>
      </w:r>
      <w:r w:rsidR="00D75480" w:rsidRPr="00B64234">
        <w:rPr>
          <w:lang w:eastAsia="en-US"/>
        </w:rPr>
        <w:t xml:space="preserve"> (новая редакция), одобренного на зас</w:t>
      </w:r>
      <w:r>
        <w:rPr>
          <w:lang w:eastAsia="en-US"/>
        </w:rPr>
        <w:t>едании Ученого совета от 28.08.</w:t>
      </w:r>
      <w:r w:rsidR="00D75480" w:rsidRPr="00B64234">
        <w:rPr>
          <w:lang w:eastAsia="en-US"/>
        </w:rPr>
        <w:t>2017 (протокол заседания № 1), Студенческого совета ОмГА от 28.08.2017 (протокол заседания № 1), утвержденного приказом ректора от 28.08.2017 №37;</w:t>
      </w:r>
    </w:p>
    <w:p w:rsidR="00CA3AEA" w:rsidRPr="00FA6AD4" w:rsidRDefault="00CA3AEA" w:rsidP="00CA3AEA">
      <w:pPr>
        <w:ind w:firstLine="709"/>
        <w:jc w:val="both"/>
        <w:rPr>
          <w:lang w:eastAsia="en-US"/>
        </w:rPr>
      </w:pPr>
      <w:bookmarkStart w:id="4"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A3AEA" w:rsidRPr="006237F9" w:rsidRDefault="00CA3AEA" w:rsidP="0063134D">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5" w:name="_Hlk108100775"/>
      <w:bookmarkStart w:id="6" w:name="_Hlk108100860"/>
      <w:bookmarkStart w:id="7" w:name="_Hlk108100914"/>
      <w:r w:rsidR="0063134D" w:rsidRPr="0063134D">
        <w:rPr>
          <w:lang w:eastAsia="en-US"/>
        </w:rPr>
        <w:t>2022/2023 учебный год, утвержденным приказом ректора от 28.03.2022 № 28</w:t>
      </w:r>
      <w:bookmarkEnd w:id="5"/>
      <w:bookmarkEnd w:id="6"/>
      <w:bookmarkEnd w:id="7"/>
      <w:r w:rsidRPr="006237F9">
        <w:rPr>
          <w:lang w:eastAsia="en-US"/>
        </w:rPr>
        <w:t>;</w:t>
      </w:r>
    </w:p>
    <w:p w:rsidR="0063134D" w:rsidRPr="0063134D" w:rsidRDefault="00CA3AEA" w:rsidP="0063134D">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4"/>
      <w:r w:rsidR="0063134D" w:rsidRPr="0063134D">
        <w:rPr>
          <w:lang w:eastAsia="en-US"/>
        </w:rPr>
        <w:t>2022/2023 учебный год, утвержденным приказом ректора от 28.03.2022 № 28.</w:t>
      </w:r>
    </w:p>
    <w:p w:rsidR="00A76E53" w:rsidRPr="00B64234" w:rsidRDefault="00A76E53" w:rsidP="009F4070">
      <w:pPr>
        <w:snapToGrid w:val="0"/>
        <w:ind w:firstLine="709"/>
        <w:jc w:val="both"/>
      </w:pPr>
      <w:r w:rsidRPr="00B6423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4A6F" w:rsidRPr="00B64234">
        <w:rPr>
          <w:b/>
          <w:bCs/>
        </w:rPr>
        <w:t>ФТД.В.02</w:t>
      </w:r>
      <w:r w:rsidR="00792F22" w:rsidRPr="00B64234">
        <w:rPr>
          <w:b/>
        </w:rPr>
        <w:t xml:space="preserve"> </w:t>
      </w:r>
      <w:r w:rsidR="00B64234">
        <w:rPr>
          <w:b/>
        </w:rPr>
        <w:t>«</w:t>
      </w:r>
      <w:r w:rsidR="0082106F" w:rsidRPr="00B64234">
        <w:rPr>
          <w:b/>
        </w:rPr>
        <w:t xml:space="preserve">Технологии выступления перед </w:t>
      </w:r>
      <w:r w:rsidR="00D7301E" w:rsidRPr="00B64234">
        <w:rPr>
          <w:b/>
        </w:rPr>
        <w:t>аудиторией</w:t>
      </w:r>
      <w:r w:rsidR="00D7301E">
        <w:rPr>
          <w:b/>
        </w:rPr>
        <w:t>»</w:t>
      </w:r>
      <w:r w:rsidR="00D7301E" w:rsidRPr="00B64234">
        <w:rPr>
          <w:b/>
        </w:rPr>
        <w:t xml:space="preserve"> в</w:t>
      </w:r>
      <w:r w:rsidRPr="00B64234">
        <w:rPr>
          <w:b/>
        </w:rPr>
        <w:t xml:space="preserve"> тече</w:t>
      </w:r>
      <w:r w:rsidR="009F4070" w:rsidRPr="00B64234">
        <w:rPr>
          <w:b/>
        </w:rPr>
        <w:t xml:space="preserve">ние </w:t>
      </w:r>
      <w:r w:rsidR="00D7301E" w:rsidRPr="00D7301E">
        <w:rPr>
          <w:b/>
        </w:rPr>
        <w:t xml:space="preserve">2022/2023 </w:t>
      </w:r>
      <w:r w:rsidRPr="00B64234">
        <w:rPr>
          <w:b/>
        </w:rPr>
        <w:t>учебного года:</w:t>
      </w:r>
    </w:p>
    <w:p w:rsidR="00A76E53" w:rsidRPr="00B64234" w:rsidRDefault="00A76E53" w:rsidP="00412D22">
      <w:pPr>
        <w:pStyle w:val="ConsPlusNormal"/>
        <w:ind w:firstLine="540"/>
        <w:jc w:val="both"/>
        <w:rPr>
          <w:rFonts w:ascii="Times New Roman" w:hAnsi="Times New Roman" w:cs="Times New Roman"/>
          <w:sz w:val="24"/>
          <w:szCs w:val="24"/>
        </w:rPr>
      </w:pPr>
      <w:r w:rsidRPr="00B6423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B64234">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210FD2" w:rsidRPr="00B64234">
        <w:rPr>
          <w:rFonts w:ascii="Times New Roman" w:hAnsi="Times New Roman" w:cs="Times New Roman"/>
          <w:b/>
          <w:sz w:val="24"/>
          <w:szCs w:val="24"/>
        </w:rPr>
        <w:t>41.06.01 Политические науки и регионоведение</w:t>
      </w:r>
      <w:r w:rsidR="00792F22" w:rsidRPr="00B64234">
        <w:rPr>
          <w:rFonts w:ascii="Times New Roman" w:hAnsi="Times New Roman" w:cs="Times New Roman"/>
          <w:b/>
          <w:sz w:val="24"/>
          <w:szCs w:val="24"/>
        </w:rPr>
        <w:t xml:space="preserve">, </w:t>
      </w:r>
      <w:r w:rsidR="00792F22" w:rsidRPr="00B64234">
        <w:rPr>
          <w:rFonts w:ascii="Times New Roman" w:hAnsi="Times New Roman" w:cs="Times New Roman"/>
          <w:sz w:val="24"/>
          <w:szCs w:val="24"/>
        </w:rPr>
        <w:t>н</w:t>
      </w:r>
      <w:r w:rsidR="00792F22" w:rsidRPr="00B64234">
        <w:rPr>
          <w:rFonts w:ascii="Times New Roman" w:eastAsia="Courier New" w:hAnsi="Times New Roman" w:cs="Times New Roman"/>
          <w:sz w:val="24"/>
          <w:szCs w:val="24"/>
          <w:lang w:bidi="ru-RU"/>
        </w:rPr>
        <w:t xml:space="preserve">аправленность программы </w:t>
      </w:r>
      <w:r w:rsidR="00B64234">
        <w:rPr>
          <w:rFonts w:ascii="Times New Roman" w:eastAsia="Courier New" w:hAnsi="Times New Roman" w:cs="Times New Roman"/>
          <w:sz w:val="24"/>
          <w:szCs w:val="24"/>
          <w:lang w:bidi="ru-RU"/>
        </w:rPr>
        <w:t>«</w:t>
      </w:r>
      <w:r w:rsidR="00210FD2" w:rsidRPr="00B64234">
        <w:rPr>
          <w:rFonts w:ascii="Times New Roman" w:hAnsi="Times New Roman" w:cs="Times New Roman"/>
          <w:sz w:val="24"/>
          <w:szCs w:val="24"/>
        </w:rPr>
        <w:t>Политические институты, процессы и технологии</w:t>
      </w:r>
      <w:r w:rsidR="00B64234">
        <w:rPr>
          <w:rFonts w:ascii="Times New Roman" w:eastAsia="Courier New" w:hAnsi="Times New Roman" w:cs="Times New Roman"/>
          <w:sz w:val="24"/>
          <w:szCs w:val="24"/>
          <w:lang w:bidi="ru-RU"/>
        </w:rPr>
        <w:t>»</w:t>
      </w:r>
      <w:r w:rsidRPr="00B64234">
        <w:rPr>
          <w:rFonts w:ascii="Times New Roman" w:hAnsi="Times New Roman" w:cs="Times New Roman"/>
          <w:sz w:val="24"/>
          <w:szCs w:val="24"/>
        </w:rPr>
        <w:t xml:space="preserve">; виды профессиональной деятельности: </w:t>
      </w:r>
      <w:r w:rsidR="00210FD2" w:rsidRPr="00B64234">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210FD2" w:rsidRPr="00B64234">
        <w:rPr>
          <w:rFonts w:ascii="Times New Roman" w:hAnsi="Times New Roman" w:cs="Times New Roman"/>
          <w:sz w:val="24"/>
          <w:szCs w:val="24"/>
        </w:rPr>
        <w:t xml:space="preserve">; </w:t>
      </w:r>
      <w:r w:rsidR="00210FD2" w:rsidRPr="00B64234">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B64234">
        <w:rPr>
          <w:rFonts w:ascii="Times New Roman" w:hAnsi="Times New Roman" w:cs="Times New Roman"/>
          <w:sz w:val="24"/>
          <w:szCs w:val="24"/>
        </w:rPr>
        <w:t xml:space="preserve">; </w:t>
      </w:r>
      <w:r w:rsidR="009F4070" w:rsidRPr="00B64234">
        <w:rPr>
          <w:rFonts w:ascii="Times New Roman" w:hAnsi="Times New Roman" w:cs="Times New Roman"/>
          <w:sz w:val="24"/>
          <w:szCs w:val="24"/>
        </w:rPr>
        <w:t>очная и заочная формы</w:t>
      </w:r>
      <w:r w:rsidRPr="00B6423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64234">
        <w:rPr>
          <w:rFonts w:ascii="Times New Roman" w:hAnsi="Times New Roman" w:cs="Times New Roman"/>
          <w:b/>
          <w:sz w:val="24"/>
          <w:szCs w:val="24"/>
        </w:rPr>
        <w:t>«</w:t>
      </w:r>
      <w:r w:rsidR="0082106F" w:rsidRPr="00B64234">
        <w:rPr>
          <w:rFonts w:ascii="Times New Roman" w:hAnsi="Times New Roman" w:cs="Times New Roman"/>
          <w:b/>
          <w:sz w:val="24"/>
          <w:szCs w:val="24"/>
        </w:rPr>
        <w:t>Технологии выступления перед аудиторией</w:t>
      </w:r>
      <w:r w:rsidR="00B64234">
        <w:rPr>
          <w:rFonts w:ascii="Times New Roman" w:hAnsi="Times New Roman" w:cs="Times New Roman"/>
          <w:b/>
          <w:sz w:val="24"/>
          <w:szCs w:val="24"/>
        </w:rPr>
        <w:t>»</w:t>
      </w:r>
      <w:r w:rsidRPr="00B64234">
        <w:rPr>
          <w:rFonts w:ascii="Times New Roman" w:hAnsi="Times New Roman" w:cs="Times New Roman"/>
          <w:sz w:val="24"/>
          <w:szCs w:val="24"/>
        </w:rPr>
        <w:t xml:space="preserve"> в тече</w:t>
      </w:r>
      <w:r w:rsidR="009F4070" w:rsidRPr="00B64234">
        <w:rPr>
          <w:rFonts w:ascii="Times New Roman" w:hAnsi="Times New Roman" w:cs="Times New Roman"/>
          <w:sz w:val="24"/>
          <w:szCs w:val="24"/>
        </w:rPr>
        <w:t xml:space="preserve">ние </w:t>
      </w:r>
      <w:r w:rsidR="00D7301E" w:rsidRPr="00D7301E">
        <w:rPr>
          <w:rFonts w:ascii="Times New Roman" w:hAnsi="Times New Roman" w:cs="Times New Roman"/>
          <w:sz w:val="24"/>
          <w:szCs w:val="24"/>
        </w:rPr>
        <w:t xml:space="preserve">2022/2023 </w:t>
      </w:r>
      <w:r w:rsidRPr="00B64234">
        <w:rPr>
          <w:rFonts w:ascii="Times New Roman" w:hAnsi="Times New Roman" w:cs="Times New Roman"/>
          <w:sz w:val="24"/>
          <w:szCs w:val="24"/>
        </w:rPr>
        <w:t>учебного года.</w:t>
      </w:r>
    </w:p>
    <w:p w:rsidR="002933E5" w:rsidRPr="00B64234" w:rsidRDefault="002933E5" w:rsidP="009F4070">
      <w:pPr>
        <w:suppressAutoHyphens/>
        <w:jc w:val="both"/>
      </w:pPr>
    </w:p>
    <w:p w:rsidR="00BB70FB" w:rsidRPr="00B64234" w:rsidRDefault="007F4B97" w:rsidP="00DF4908">
      <w:pPr>
        <w:pStyle w:val="a4"/>
        <w:numPr>
          <w:ilvl w:val="0"/>
          <w:numId w:val="2"/>
        </w:numPr>
        <w:spacing w:after="0" w:line="240" w:lineRule="auto"/>
        <w:ind w:left="0" w:firstLine="709"/>
        <w:jc w:val="both"/>
        <w:rPr>
          <w:rFonts w:ascii="Times New Roman" w:hAnsi="Times New Roman"/>
          <w:b/>
          <w:sz w:val="24"/>
          <w:szCs w:val="24"/>
        </w:rPr>
      </w:pPr>
      <w:r w:rsidRPr="00B64234">
        <w:rPr>
          <w:rFonts w:ascii="Times New Roman" w:hAnsi="Times New Roman"/>
          <w:b/>
          <w:sz w:val="24"/>
          <w:szCs w:val="24"/>
        </w:rPr>
        <w:t>Наименование дисциплины:</w:t>
      </w:r>
      <w:r w:rsidR="00857FC8" w:rsidRPr="00B64234">
        <w:rPr>
          <w:rFonts w:ascii="Times New Roman" w:hAnsi="Times New Roman"/>
          <w:b/>
          <w:sz w:val="24"/>
          <w:szCs w:val="24"/>
        </w:rPr>
        <w:t xml:space="preserve"> </w:t>
      </w:r>
      <w:r w:rsidR="0082106F" w:rsidRPr="00B64234">
        <w:rPr>
          <w:rFonts w:ascii="Times New Roman" w:hAnsi="Times New Roman"/>
          <w:b/>
          <w:bCs/>
          <w:sz w:val="24"/>
          <w:szCs w:val="24"/>
        </w:rPr>
        <w:t>ФТД.В.02</w:t>
      </w:r>
      <w:r w:rsidRPr="00B64234">
        <w:rPr>
          <w:rFonts w:ascii="Times New Roman" w:hAnsi="Times New Roman"/>
          <w:b/>
          <w:sz w:val="24"/>
          <w:szCs w:val="24"/>
        </w:rPr>
        <w:t xml:space="preserve"> </w:t>
      </w:r>
      <w:r w:rsidR="00B64234">
        <w:rPr>
          <w:rFonts w:ascii="Times New Roman" w:hAnsi="Times New Roman"/>
          <w:b/>
          <w:sz w:val="24"/>
          <w:szCs w:val="24"/>
        </w:rPr>
        <w:t>«</w:t>
      </w:r>
      <w:r w:rsidR="0082106F" w:rsidRPr="00B64234">
        <w:rPr>
          <w:rFonts w:ascii="Times New Roman" w:hAnsi="Times New Roman"/>
          <w:b/>
          <w:sz w:val="24"/>
          <w:szCs w:val="24"/>
        </w:rPr>
        <w:t>Технологии выступления перед аудиторией</w:t>
      </w:r>
      <w:r w:rsidR="00B64234">
        <w:rPr>
          <w:rFonts w:ascii="Times New Roman" w:hAnsi="Times New Roman"/>
          <w:b/>
          <w:sz w:val="24"/>
          <w:szCs w:val="24"/>
        </w:rPr>
        <w:t>»</w:t>
      </w:r>
    </w:p>
    <w:p w:rsidR="007F4B97" w:rsidRPr="00B6423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642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C11CF" w:rsidRPr="00B64234" w:rsidRDefault="005C11CF" w:rsidP="005C11CF">
      <w:pPr>
        <w:tabs>
          <w:tab w:val="left" w:pos="708"/>
          <w:tab w:val="left" w:pos="1134"/>
        </w:tabs>
        <w:ind w:firstLine="709"/>
        <w:jc w:val="both"/>
        <w:rPr>
          <w:rFonts w:eastAsia="Calibri"/>
          <w:lang w:eastAsia="en-US"/>
        </w:rPr>
      </w:pPr>
      <w:r w:rsidRPr="00B6423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B64234">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B64234">
        <w:rPr>
          <w:rFonts w:eastAsia="Calibri"/>
          <w:lang w:eastAsia="en-US"/>
        </w:rPr>
        <w:t xml:space="preserve">, (в ред. </w:t>
      </w:r>
      <w:hyperlink r:id="rId9" w:history="1">
        <w:r w:rsidRPr="00B64234">
          <w:rPr>
            <w:rFonts w:eastAsia="Calibri"/>
            <w:lang w:eastAsia="en-US"/>
          </w:rPr>
          <w:t>Приказа</w:t>
        </w:r>
      </w:hyperlink>
      <w:r w:rsidRPr="00B64234">
        <w:rPr>
          <w:rFonts w:eastAsia="Calibri"/>
          <w:lang w:eastAsia="en-US"/>
        </w:rPr>
        <w:t xml:space="preserve"> Минобрнауки России от 30.04.2015 N 464) при разработке основной профессиональной образовательной программы (</w:t>
      </w:r>
      <w:r w:rsidRPr="00B64234">
        <w:rPr>
          <w:rFonts w:eastAsia="Calibri"/>
          <w:i/>
          <w:lang w:eastAsia="en-US"/>
        </w:rPr>
        <w:t>далее - ОПОП</w:t>
      </w:r>
      <w:r w:rsidRPr="00B64234">
        <w:rPr>
          <w:rFonts w:eastAsia="Calibri"/>
          <w:lang w:eastAsia="en-US"/>
        </w:rPr>
        <w:t>) аспирантуры определены возможности Академии в формировании компетенций выпускников.</w:t>
      </w:r>
    </w:p>
    <w:p w:rsidR="005C11CF" w:rsidRPr="00B64234" w:rsidRDefault="005C11CF" w:rsidP="005C11CF">
      <w:pPr>
        <w:tabs>
          <w:tab w:val="left" w:pos="708"/>
          <w:tab w:val="left" w:pos="1134"/>
        </w:tabs>
        <w:ind w:firstLine="709"/>
        <w:jc w:val="both"/>
        <w:rPr>
          <w:rFonts w:eastAsia="Calibri"/>
          <w:lang w:eastAsia="en-US"/>
        </w:rPr>
      </w:pPr>
      <w:r w:rsidRPr="00B64234">
        <w:rPr>
          <w:rFonts w:eastAsia="Calibri"/>
          <w:lang w:eastAsia="en-US"/>
        </w:rPr>
        <w:t xml:space="preserve">Процесс изучения дисциплины </w:t>
      </w:r>
      <w:r w:rsidR="00B64234">
        <w:rPr>
          <w:rFonts w:eastAsia="Calibri"/>
          <w:b/>
          <w:lang w:eastAsia="en-US"/>
        </w:rPr>
        <w:t>«</w:t>
      </w:r>
      <w:r w:rsidRPr="00B64234">
        <w:rPr>
          <w:b/>
        </w:rPr>
        <w:t>Технологии выступления перед аудиторией</w:t>
      </w:r>
      <w:r w:rsidR="00B64234">
        <w:rPr>
          <w:rFonts w:eastAsia="Calibri"/>
          <w:lang w:eastAsia="en-US"/>
        </w:rPr>
        <w:t>»</w:t>
      </w:r>
      <w:r w:rsidRPr="00B64234">
        <w:rPr>
          <w:rFonts w:eastAsia="Calibri"/>
          <w:lang w:eastAsia="en-US"/>
        </w:rPr>
        <w:t xml:space="preserve"> направлен на формирование следующих компетенций:</w:t>
      </w:r>
    </w:p>
    <w:p w:rsidR="005C11CF" w:rsidRPr="00B64234" w:rsidRDefault="005C11CF" w:rsidP="005C11C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C11CF" w:rsidRPr="00B64234" w:rsidTr="00B85427">
        <w:tc>
          <w:tcPr>
            <w:tcW w:w="3049" w:type="dxa"/>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 xml:space="preserve">Результаты освоения ОПОП (содержание </w:t>
            </w:r>
          </w:p>
          <w:p w:rsidR="005C11CF" w:rsidRPr="00B64234" w:rsidRDefault="005C11CF" w:rsidP="00B85427">
            <w:pPr>
              <w:tabs>
                <w:tab w:val="left" w:pos="708"/>
              </w:tabs>
              <w:jc w:val="center"/>
              <w:rPr>
                <w:rFonts w:eastAsia="Calibri"/>
                <w:lang w:eastAsia="en-US"/>
              </w:rPr>
            </w:pPr>
            <w:r w:rsidRPr="00B64234">
              <w:rPr>
                <w:rFonts w:eastAsia="Calibri"/>
                <w:lang w:eastAsia="en-US"/>
              </w:rPr>
              <w:t>компетенции)</w:t>
            </w:r>
          </w:p>
        </w:tc>
        <w:tc>
          <w:tcPr>
            <w:tcW w:w="1595" w:type="dxa"/>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 xml:space="preserve">Код </w:t>
            </w:r>
          </w:p>
          <w:p w:rsidR="005C11CF" w:rsidRPr="00B64234" w:rsidRDefault="005C11CF" w:rsidP="00B85427">
            <w:pPr>
              <w:tabs>
                <w:tab w:val="left" w:pos="708"/>
              </w:tabs>
              <w:jc w:val="center"/>
              <w:rPr>
                <w:rFonts w:eastAsia="Calibri"/>
                <w:lang w:eastAsia="en-US"/>
              </w:rPr>
            </w:pPr>
            <w:r w:rsidRPr="00B64234">
              <w:rPr>
                <w:rFonts w:eastAsia="Calibri"/>
                <w:lang w:eastAsia="en-US"/>
              </w:rPr>
              <w:t>компетенции</w:t>
            </w:r>
          </w:p>
        </w:tc>
        <w:tc>
          <w:tcPr>
            <w:tcW w:w="4927" w:type="dxa"/>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 xml:space="preserve">Перечень планируемых результатов </w:t>
            </w:r>
          </w:p>
          <w:p w:rsidR="005C11CF" w:rsidRPr="00B64234" w:rsidRDefault="005C11CF" w:rsidP="00B85427">
            <w:pPr>
              <w:tabs>
                <w:tab w:val="left" w:pos="708"/>
              </w:tabs>
              <w:jc w:val="center"/>
              <w:rPr>
                <w:rFonts w:eastAsia="Calibri"/>
                <w:lang w:eastAsia="en-US"/>
              </w:rPr>
            </w:pPr>
            <w:r w:rsidRPr="00B64234">
              <w:rPr>
                <w:rFonts w:eastAsia="Calibri"/>
                <w:lang w:eastAsia="en-US"/>
              </w:rPr>
              <w:t>обучения по дисциплине</w:t>
            </w:r>
          </w:p>
        </w:tc>
      </w:tr>
      <w:tr w:rsidR="005C11CF" w:rsidRPr="00B64234" w:rsidTr="00B85427">
        <w:tc>
          <w:tcPr>
            <w:tcW w:w="3049" w:type="dxa"/>
            <w:vAlign w:val="center"/>
          </w:tcPr>
          <w:p w:rsidR="005C11CF" w:rsidRPr="00B64234" w:rsidRDefault="005C11CF" w:rsidP="00B85427">
            <w:pPr>
              <w:tabs>
                <w:tab w:val="left" w:pos="708"/>
              </w:tabs>
            </w:pPr>
            <w:r w:rsidRPr="00B64234">
              <w:t>Готовность</w:t>
            </w:r>
            <w:r w:rsidR="00254CFE">
              <w:t>ю</w:t>
            </w:r>
          </w:p>
          <w:p w:rsidR="005C11CF" w:rsidRPr="00B64234" w:rsidRDefault="005C11CF" w:rsidP="00B85427">
            <w:pPr>
              <w:tabs>
                <w:tab w:val="left" w:pos="708"/>
              </w:tabs>
            </w:pPr>
            <w:r w:rsidRPr="00B64234">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5C11CF" w:rsidRPr="00B64234" w:rsidRDefault="005C11CF" w:rsidP="00B85427">
            <w:pPr>
              <w:tabs>
                <w:tab w:val="left" w:pos="708"/>
              </w:tabs>
              <w:rPr>
                <w:rFonts w:eastAsia="Calibri"/>
                <w:lang w:eastAsia="en-US"/>
              </w:rPr>
            </w:pPr>
            <w:r w:rsidRPr="00B64234">
              <w:rPr>
                <w:rFonts w:eastAsia="Calibri"/>
                <w:lang w:eastAsia="en-US"/>
              </w:rPr>
              <w:t>УК-4</w:t>
            </w:r>
          </w:p>
        </w:tc>
        <w:tc>
          <w:tcPr>
            <w:tcW w:w="4927" w:type="dxa"/>
            <w:vAlign w:val="center"/>
          </w:tcPr>
          <w:p w:rsidR="005C11CF" w:rsidRPr="00B64234" w:rsidRDefault="005C11CF" w:rsidP="00B85427">
            <w:pPr>
              <w:tabs>
                <w:tab w:val="left" w:pos="315"/>
                <w:tab w:val="left" w:pos="708"/>
              </w:tabs>
              <w:rPr>
                <w:rFonts w:eastAsia="Calibri"/>
                <w:i/>
                <w:lang w:eastAsia="en-US"/>
              </w:rPr>
            </w:pPr>
            <w:r w:rsidRPr="00B64234">
              <w:rPr>
                <w:rFonts w:eastAsia="Calibri"/>
                <w:i/>
                <w:lang w:eastAsia="en-US"/>
              </w:rPr>
              <w:t>Знать</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фонетику, лексику, грамматику изучаемого языка;</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нормы говорения и произношения на иностранном языке;</w:t>
            </w:r>
          </w:p>
          <w:p w:rsidR="005C11CF" w:rsidRPr="00B64234" w:rsidRDefault="005C11CF" w:rsidP="005C11CF">
            <w:pPr>
              <w:pStyle w:val="a4"/>
              <w:numPr>
                <w:ilvl w:val="0"/>
                <w:numId w:val="32"/>
              </w:numPr>
              <w:tabs>
                <w:tab w:val="left" w:pos="315"/>
              </w:tabs>
              <w:autoSpaceDE w:val="0"/>
              <w:autoSpaceDN w:val="0"/>
              <w:adjustRightInd w:val="0"/>
              <w:spacing w:after="0" w:line="240" w:lineRule="auto"/>
              <w:ind w:left="0" w:firstLine="0"/>
              <w:contextualSpacing w:val="0"/>
              <w:rPr>
                <w:rFonts w:ascii="Times New Roman" w:hAnsi="Times New Roman"/>
                <w:sz w:val="24"/>
                <w:szCs w:val="24"/>
              </w:rPr>
            </w:pPr>
            <w:r w:rsidRPr="00B64234">
              <w:rPr>
                <w:rFonts w:ascii="Times New Roman" w:hAnsi="Times New Roman"/>
                <w:sz w:val="24"/>
                <w:szCs w:val="24"/>
              </w:rPr>
              <w:t>виды речевых действий и приемы ведения общения</w:t>
            </w:r>
          </w:p>
          <w:p w:rsidR="005C11CF" w:rsidRPr="00B64234" w:rsidRDefault="005C11CF" w:rsidP="00B85427">
            <w:pPr>
              <w:pStyle w:val="a4"/>
              <w:tabs>
                <w:tab w:val="left" w:pos="315"/>
              </w:tabs>
              <w:autoSpaceDE w:val="0"/>
              <w:autoSpaceDN w:val="0"/>
              <w:adjustRightInd w:val="0"/>
              <w:spacing w:after="0" w:line="240" w:lineRule="auto"/>
              <w:ind w:left="0"/>
              <w:rPr>
                <w:rFonts w:ascii="Times New Roman" w:hAnsi="Times New Roman"/>
                <w:i/>
                <w:sz w:val="24"/>
                <w:szCs w:val="24"/>
              </w:rPr>
            </w:pPr>
            <w:r w:rsidRPr="00B64234">
              <w:rPr>
                <w:rFonts w:ascii="Times New Roman" w:hAnsi="Times New Roman"/>
                <w:i/>
                <w:sz w:val="24"/>
                <w:szCs w:val="24"/>
              </w:rPr>
              <w:t>Уметь</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 xml:space="preserve">использовать подготовленную, а также </w:t>
            </w:r>
            <w:r w:rsidRPr="00B64234">
              <w:lastRenderedPageBreak/>
              <w:t>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5C11CF" w:rsidRPr="00B64234" w:rsidRDefault="005C11CF" w:rsidP="005C11CF">
            <w:pPr>
              <w:pStyle w:val="a4"/>
              <w:numPr>
                <w:ilvl w:val="0"/>
                <w:numId w:val="32"/>
              </w:numPr>
              <w:tabs>
                <w:tab w:val="left" w:pos="315"/>
              </w:tabs>
              <w:autoSpaceDE w:val="0"/>
              <w:autoSpaceDN w:val="0"/>
              <w:adjustRightInd w:val="0"/>
              <w:spacing w:after="0" w:line="240" w:lineRule="auto"/>
              <w:ind w:left="0" w:firstLine="0"/>
              <w:contextualSpacing w:val="0"/>
              <w:rPr>
                <w:rFonts w:ascii="Times New Roman" w:hAnsi="Times New Roman"/>
                <w:sz w:val="24"/>
                <w:szCs w:val="24"/>
              </w:rPr>
            </w:pPr>
            <w:r w:rsidRPr="00B64234">
              <w:rPr>
                <w:rFonts w:ascii="Times New Roman" w:hAnsi="Times New Roman"/>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5C11CF" w:rsidRPr="00B64234" w:rsidRDefault="005C11CF" w:rsidP="00B85427">
            <w:pPr>
              <w:pStyle w:val="a4"/>
              <w:tabs>
                <w:tab w:val="left" w:pos="315"/>
              </w:tabs>
              <w:autoSpaceDE w:val="0"/>
              <w:autoSpaceDN w:val="0"/>
              <w:adjustRightInd w:val="0"/>
              <w:spacing w:after="0" w:line="240" w:lineRule="auto"/>
              <w:ind w:left="0"/>
              <w:rPr>
                <w:rFonts w:ascii="Times New Roman" w:hAnsi="Times New Roman"/>
                <w:i/>
                <w:sz w:val="24"/>
                <w:szCs w:val="24"/>
              </w:rPr>
            </w:pPr>
            <w:r w:rsidRPr="00B64234">
              <w:rPr>
                <w:rFonts w:ascii="Times New Roman" w:hAnsi="Times New Roman"/>
                <w:i/>
                <w:sz w:val="24"/>
                <w:szCs w:val="24"/>
              </w:rPr>
              <w:t>Владеть</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навыками составления текста по теме своего научного исследования;</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навыками понимания научной лексики;</w:t>
            </w:r>
          </w:p>
          <w:p w:rsidR="005C11CF" w:rsidRPr="00B64234" w:rsidRDefault="005C11CF" w:rsidP="005C11CF">
            <w:pPr>
              <w:widowControl w:val="0"/>
              <w:numPr>
                <w:ilvl w:val="0"/>
                <w:numId w:val="32"/>
              </w:numPr>
              <w:tabs>
                <w:tab w:val="left" w:pos="315"/>
              </w:tabs>
              <w:autoSpaceDE w:val="0"/>
              <w:autoSpaceDN w:val="0"/>
              <w:adjustRightInd w:val="0"/>
              <w:ind w:left="0" w:firstLine="0"/>
            </w:pPr>
            <w:r w:rsidRPr="00B64234">
              <w:t>навыками ведения дискуссии на иностранном языке;</w:t>
            </w:r>
          </w:p>
          <w:p w:rsidR="005C11CF" w:rsidRPr="00B64234" w:rsidRDefault="005C11CF" w:rsidP="005C11CF">
            <w:pPr>
              <w:pStyle w:val="a4"/>
              <w:numPr>
                <w:ilvl w:val="0"/>
                <w:numId w:val="32"/>
              </w:numPr>
              <w:tabs>
                <w:tab w:val="left" w:pos="315"/>
              </w:tabs>
              <w:autoSpaceDE w:val="0"/>
              <w:autoSpaceDN w:val="0"/>
              <w:adjustRightInd w:val="0"/>
              <w:spacing w:after="0" w:line="240" w:lineRule="auto"/>
              <w:ind w:left="0" w:firstLine="0"/>
              <w:contextualSpacing w:val="0"/>
              <w:rPr>
                <w:rFonts w:ascii="Times New Roman" w:hAnsi="Times New Roman"/>
                <w:i/>
                <w:sz w:val="24"/>
                <w:szCs w:val="24"/>
              </w:rPr>
            </w:pPr>
            <w:r w:rsidRPr="00B64234">
              <w:rPr>
                <w:rFonts w:ascii="Times New Roman" w:hAnsi="Times New Roman"/>
                <w:sz w:val="24"/>
                <w:szCs w:val="24"/>
              </w:rPr>
              <w:t>навыками чтения и перевода специальной литературы на иностранном языке</w:t>
            </w:r>
          </w:p>
        </w:tc>
      </w:tr>
      <w:tr w:rsidR="005C11CF" w:rsidRPr="00B64234" w:rsidTr="00B85427">
        <w:tc>
          <w:tcPr>
            <w:tcW w:w="3049" w:type="dxa"/>
            <w:vAlign w:val="center"/>
          </w:tcPr>
          <w:p w:rsidR="005C11CF" w:rsidRPr="00B64234" w:rsidRDefault="005C11CF" w:rsidP="00B85427">
            <w:pPr>
              <w:tabs>
                <w:tab w:val="left" w:pos="708"/>
              </w:tabs>
            </w:pPr>
            <w:r w:rsidRPr="00B64234">
              <w:lastRenderedPageBreak/>
              <w:t>Готовность</w:t>
            </w:r>
            <w:r w:rsidR="00254CFE">
              <w:t>ю</w:t>
            </w:r>
          </w:p>
          <w:p w:rsidR="005C11CF" w:rsidRPr="00B64234" w:rsidRDefault="005C11CF" w:rsidP="00B85427">
            <w:pPr>
              <w:tabs>
                <w:tab w:val="left" w:pos="708"/>
              </w:tabs>
            </w:pPr>
            <w:r w:rsidRPr="00B64234">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5C11CF" w:rsidRPr="00B64234" w:rsidRDefault="005C11CF" w:rsidP="00B85427">
            <w:pPr>
              <w:tabs>
                <w:tab w:val="left" w:pos="708"/>
              </w:tabs>
              <w:rPr>
                <w:rFonts w:eastAsia="Calibri"/>
                <w:lang w:eastAsia="en-US"/>
              </w:rPr>
            </w:pPr>
            <w:r w:rsidRPr="00B64234">
              <w:rPr>
                <w:rFonts w:eastAsia="Calibri"/>
                <w:lang w:eastAsia="en-US"/>
              </w:rPr>
              <w:t>ПК-6</w:t>
            </w:r>
          </w:p>
        </w:tc>
        <w:tc>
          <w:tcPr>
            <w:tcW w:w="4927" w:type="dxa"/>
            <w:vAlign w:val="center"/>
          </w:tcPr>
          <w:p w:rsidR="005C11CF" w:rsidRPr="00B64234" w:rsidRDefault="005C11CF" w:rsidP="00B85427">
            <w:pPr>
              <w:tabs>
                <w:tab w:val="left" w:pos="151"/>
                <w:tab w:val="left" w:pos="315"/>
                <w:tab w:val="left" w:pos="708"/>
              </w:tabs>
              <w:rPr>
                <w:rFonts w:eastAsia="Calibri"/>
                <w:i/>
                <w:lang w:eastAsia="en-US"/>
              </w:rPr>
            </w:pPr>
            <w:r w:rsidRPr="00B64234">
              <w:rPr>
                <w:rFonts w:eastAsia="Calibri"/>
                <w:i/>
                <w:lang w:eastAsia="en-US"/>
              </w:rPr>
              <w:t>Знать</w:t>
            </w:r>
          </w:p>
          <w:p w:rsidR="005C11CF" w:rsidRPr="00B64234" w:rsidRDefault="005C11CF" w:rsidP="005C11CF">
            <w:pPr>
              <w:numPr>
                <w:ilvl w:val="0"/>
                <w:numId w:val="32"/>
              </w:numPr>
              <w:tabs>
                <w:tab w:val="left" w:pos="151"/>
                <w:tab w:val="left" w:pos="315"/>
                <w:tab w:val="left" w:pos="708"/>
              </w:tabs>
              <w:ind w:left="0" w:firstLine="0"/>
            </w:pPr>
            <w:r w:rsidRPr="00B64234">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5C11CF" w:rsidRPr="00B64234" w:rsidRDefault="005C11CF" w:rsidP="005C11CF">
            <w:pPr>
              <w:numPr>
                <w:ilvl w:val="0"/>
                <w:numId w:val="32"/>
              </w:numPr>
              <w:tabs>
                <w:tab w:val="left" w:pos="151"/>
                <w:tab w:val="left" w:pos="315"/>
                <w:tab w:val="left" w:pos="708"/>
              </w:tabs>
              <w:ind w:left="0" w:firstLine="0"/>
            </w:pPr>
            <w:r w:rsidRPr="00B64234">
              <w:t>методы, методики и технологии обучения политическим дисциплинам;</w:t>
            </w:r>
          </w:p>
          <w:p w:rsidR="005C11CF" w:rsidRPr="00B64234" w:rsidRDefault="005C11CF" w:rsidP="005C11CF">
            <w:pPr>
              <w:pStyle w:val="a4"/>
              <w:numPr>
                <w:ilvl w:val="0"/>
                <w:numId w:val="32"/>
              </w:numPr>
              <w:tabs>
                <w:tab w:val="left" w:pos="151"/>
                <w:tab w:val="left" w:pos="315"/>
              </w:tabs>
              <w:autoSpaceDE w:val="0"/>
              <w:autoSpaceDN w:val="0"/>
              <w:adjustRightInd w:val="0"/>
              <w:spacing w:after="0" w:line="240" w:lineRule="auto"/>
              <w:ind w:left="0" w:firstLine="0"/>
              <w:contextualSpacing w:val="0"/>
              <w:rPr>
                <w:rFonts w:ascii="Times New Roman" w:hAnsi="Times New Roman"/>
                <w:sz w:val="24"/>
                <w:szCs w:val="24"/>
              </w:rPr>
            </w:pPr>
            <w:r w:rsidRPr="00B64234">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5C11CF" w:rsidRPr="00B64234" w:rsidRDefault="005C11CF" w:rsidP="00B85427">
            <w:pPr>
              <w:pStyle w:val="a4"/>
              <w:tabs>
                <w:tab w:val="left" w:pos="151"/>
                <w:tab w:val="left" w:pos="315"/>
              </w:tabs>
              <w:autoSpaceDE w:val="0"/>
              <w:autoSpaceDN w:val="0"/>
              <w:adjustRightInd w:val="0"/>
              <w:spacing w:after="0" w:line="240" w:lineRule="auto"/>
              <w:ind w:left="0"/>
              <w:rPr>
                <w:rFonts w:ascii="Times New Roman" w:hAnsi="Times New Roman"/>
                <w:i/>
                <w:sz w:val="24"/>
                <w:szCs w:val="24"/>
              </w:rPr>
            </w:pPr>
            <w:r w:rsidRPr="00B64234">
              <w:rPr>
                <w:rFonts w:ascii="Times New Roman" w:hAnsi="Times New Roman"/>
                <w:i/>
                <w:sz w:val="24"/>
                <w:szCs w:val="24"/>
              </w:rPr>
              <w:t>Уметь</w:t>
            </w:r>
          </w:p>
          <w:p w:rsidR="005C11CF" w:rsidRPr="00B64234" w:rsidRDefault="005C11CF" w:rsidP="005C11CF">
            <w:pPr>
              <w:numPr>
                <w:ilvl w:val="0"/>
                <w:numId w:val="32"/>
              </w:numPr>
              <w:tabs>
                <w:tab w:val="left" w:pos="151"/>
                <w:tab w:val="left" w:pos="315"/>
                <w:tab w:val="left" w:pos="708"/>
              </w:tabs>
              <w:ind w:left="0" w:firstLine="0"/>
            </w:pPr>
            <w:r w:rsidRPr="00B64234">
              <w:t>проектировать образовательный процесс с использованием современных технологий;</w:t>
            </w:r>
          </w:p>
          <w:p w:rsidR="005C11CF" w:rsidRPr="00B64234" w:rsidRDefault="005C11CF" w:rsidP="005C11CF">
            <w:pPr>
              <w:pStyle w:val="a4"/>
              <w:numPr>
                <w:ilvl w:val="0"/>
                <w:numId w:val="32"/>
              </w:numPr>
              <w:tabs>
                <w:tab w:val="left" w:pos="151"/>
                <w:tab w:val="left" w:pos="315"/>
              </w:tabs>
              <w:autoSpaceDE w:val="0"/>
              <w:autoSpaceDN w:val="0"/>
              <w:adjustRightInd w:val="0"/>
              <w:spacing w:after="0" w:line="240" w:lineRule="auto"/>
              <w:ind w:left="0" w:firstLine="0"/>
              <w:contextualSpacing w:val="0"/>
              <w:rPr>
                <w:rFonts w:ascii="Times New Roman" w:hAnsi="Times New Roman"/>
                <w:sz w:val="24"/>
                <w:szCs w:val="24"/>
              </w:rPr>
            </w:pPr>
            <w:r w:rsidRPr="00B64234">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5C11CF" w:rsidRPr="00B64234" w:rsidRDefault="005C11CF" w:rsidP="00B85427">
            <w:pPr>
              <w:pStyle w:val="a4"/>
              <w:tabs>
                <w:tab w:val="left" w:pos="151"/>
                <w:tab w:val="left" w:pos="315"/>
              </w:tabs>
              <w:autoSpaceDE w:val="0"/>
              <w:autoSpaceDN w:val="0"/>
              <w:adjustRightInd w:val="0"/>
              <w:spacing w:after="0" w:line="240" w:lineRule="auto"/>
              <w:ind w:left="0"/>
              <w:rPr>
                <w:rFonts w:ascii="Times New Roman" w:hAnsi="Times New Roman"/>
                <w:i/>
                <w:sz w:val="24"/>
                <w:szCs w:val="24"/>
              </w:rPr>
            </w:pPr>
            <w:r w:rsidRPr="00B64234">
              <w:rPr>
                <w:rFonts w:ascii="Times New Roman" w:hAnsi="Times New Roman"/>
                <w:i/>
                <w:sz w:val="24"/>
                <w:szCs w:val="24"/>
              </w:rPr>
              <w:t>Владеть</w:t>
            </w:r>
          </w:p>
          <w:p w:rsidR="005C11CF" w:rsidRPr="00B64234" w:rsidRDefault="005C11CF" w:rsidP="005C11CF">
            <w:pPr>
              <w:numPr>
                <w:ilvl w:val="0"/>
                <w:numId w:val="32"/>
              </w:numPr>
              <w:tabs>
                <w:tab w:val="left" w:pos="151"/>
                <w:tab w:val="left" w:pos="315"/>
                <w:tab w:val="left" w:pos="708"/>
              </w:tabs>
              <w:ind w:left="0" w:firstLine="0"/>
            </w:pPr>
            <w:r w:rsidRPr="00B64234">
              <w:t>навыками разработки учебных программ и методического обеспечения по политическим дисциплинам;</w:t>
            </w:r>
          </w:p>
          <w:p w:rsidR="005C11CF" w:rsidRPr="00B64234" w:rsidRDefault="005C11CF" w:rsidP="005C11CF">
            <w:pPr>
              <w:numPr>
                <w:ilvl w:val="0"/>
                <w:numId w:val="32"/>
              </w:numPr>
              <w:tabs>
                <w:tab w:val="left" w:pos="151"/>
                <w:tab w:val="left" w:pos="315"/>
              </w:tabs>
              <w:ind w:left="0" w:firstLine="0"/>
              <w:rPr>
                <w:bCs/>
              </w:rPr>
            </w:pPr>
            <w:r w:rsidRPr="00B64234">
              <w:rPr>
                <w:bCs/>
              </w:rPr>
              <w:t>способами ориентации в профессиональных источниках информации;</w:t>
            </w:r>
          </w:p>
          <w:p w:rsidR="005C11CF" w:rsidRPr="00B64234" w:rsidRDefault="005C11CF" w:rsidP="005C11CF">
            <w:pPr>
              <w:pStyle w:val="a4"/>
              <w:numPr>
                <w:ilvl w:val="0"/>
                <w:numId w:val="32"/>
              </w:numPr>
              <w:tabs>
                <w:tab w:val="left" w:pos="151"/>
                <w:tab w:val="left" w:pos="315"/>
              </w:tabs>
              <w:autoSpaceDE w:val="0"/>
              <w:autoSpaceDN w:val="0"/>
              <w:adjustRightInd w:val="0"/>
              <w:spacing w:after="0" w:line="240" w:lineRule="auto"/>
              <w:ind w:left="0" w:firstLine="0"/>
              <w:contextualSpacing w:val="0"/>
              <w:rPr>
                <w:rFonts w:ascii="Times New Roman" w:hAnsi="Times New Roman"/>
                <w:i/>
                <w:sz w:val="24"/>
                <w:szCs w:val="24"/>
              </w:rPr>
            </w:pPr>
            <w:r w:rsidRPr="00B64234">
              <w:rPr>
                <w:rFonts w:ascii="Times New Roman" w:hAnsi="Times New Roman"/>
                <w:bCs/>
                <w:sz w:val="24"/>
                <w:szCs w:val="24"/>
              </w:rPr>
              <w:t xml:space="preserve">различными средствами коммуникации в </w:t>
            </w:r>
            <w:r w:rsidRPr="00B64234">
              <w:rPr>
                <w:rFonts w:ascii="Times New Roman" w:hAnsi="Times New Roman"/>
                <w:bCs/>
                <w:sz w:val="24"/>
                <w:szCs w:val="24"/>
              </w:rPr>
              <w:lastRenderedPageBreak/>
              <w:t>профессиональной педагогической деятельности</w:t>
            </w:r>
          </w:p>
        </w:tc>
      </w:tr>
    </w:tbl>
    <w:p w:rsidR="005C11CF" w:rsidRPr="00B64234" w:rsidRDefault="005C11CF" w:rsidP="005C11CF">
      <w:pPr>
        <w:pStyle w:val="a4"/>
        <w:numPr>
          <w:ilvl w:val="0"/>
          <w:numId w:val="31"/>
        </w:numPr>
        <w:tabs>
          <w:tab w:val="left" w:pos="1134"/>
        </w:tabs>
        <w:spacing w:after="0" w:line="240" w:lineRule="auto"/>
        <w:ind w:left="0" w:firstLine="709"/>
        <w:jc w:val="both"/>
        <w:rPr>
          <w:rFonts w:ascii="Times New Roman" w:hAnsi="Times New Roman"/>
          <w:b/>
          <w:sz w:val="24"/>
          <w:szCs w:val="24"/>
        </w:rPr>
      </w:pPr>
      <w:r w:rsidRPr="00B64234">
        <w:rPr>
          <w:rFonts w:ascii="Times New Roman" w:hAnsi="Times New Roman"/>
          <w:b/>
          <w:sz w:val="24"/>
          <w:szCs w:val="24"/>
        </w:rPr>
        <w:lastRenderedPageBreak/>
        <w:t>Указание места дисциплины в структуре образовательной программы</w:t>
      </w:r>
    </w:p>
    <w:p w:rsidR="005C11CF" w:rsidRPr="00B64234" w:rsidRDefault="005C11CF" w:rsidP="005C11CF">
      <w:pPr>
        <w:tabs>
          <w:tab w:val="left" w:pos="708"/>
          <w:tab w:val="left" w:pos="1134"/>
        </w:tabs>
        <w:ind w:firstLine="709"/>
        <w:jc w:val="both"/>
        <w:rPr>
          <w:rFonts w:eastAsia="Calibri"/>
          <w:lang w:eastAsia="en-US"/>
        </w:rPr>
      </w:pPr>
      <w:r w:rsidRPr="00B64234">
        <w:t xml:space="preserve">Дисциплина </w:t>
      </w:r>
      <w:r w:rsidR="00B64234">
        <w:rPr>
          <w:b/>
        </w:rPr>
        <w:t>«</w:t>
      </w:r>
      <w:r w:rsidRPr="00B64234">
        <w:rPr>
          <w:b/>
        </w:rPr>
        <w:t>Технологии выступления перед аудиторией</w:t>
      </w:r>
      <w:r w:rsidR="00B64234">
        <w:rPr>
          <w:b/>
        </w:rPr>
        <w:t>»</w:t>
      </w:r>
      <w:r w:rsidRPr="00B64234">
        <w:t xml:space="preserve"> </w:t>
      </w:r>
      <w:r w:rsidRPr="00B64234">
        <w:rPr>
          <w:rFonts w:eastAsia="Calibri"/>
          <w:lang w:eastAsia="en-US"/>
        </w:rPr>
        <w:t>является факультативной дисциплиной</w:t>
      </w:r>
      <w:r w:rsidR="00B64234">
        <w:rPr>
          <w:rFonts w:eastAsia="Calibri"/>
          <w:lang w:eastAsia="en-US"/>
        </w:rPr>
        <w:t xml:space="preserve"> блока ФТД.</w:t>
      </w:r>
    </w:p>
    <w:p w:rsidR="005C11CF" w:rsidRPr="00B64234" w:rsidRDefault="005C11CF" w:rsidP="005C11C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3"/>
        <w:gridCol w:w="2222"/>
        <w:gridCol w:w="2398"/>
        <w:gridCol w:w="1141"/>
      </w:tblGrid>
      <w:tr w:rsidR="005C11CF" w:rsidRPr="00B64234" w:rsidTr="00B85427">
        <w:tc>
          <w:tcPr>
            <w:tcW w:w="1497" w:type="dxa"/>
            <w:vMerge w:val="restart"/>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Код</w:t>
            </w:r>
          </w:p>
          <w:p w:rsidR="005C11CF" w:rsidRPr="00B64234" w:rsidRDefault="005C11CF" w:rsidP="00B85427">
            <w:pPr>
              <w:tabs>
                <w:tab w:val="left" w:pos="708"/>
              </w:tabs>
              <w:jc w:val="center"/>
              <w:rPr>
                <w:rFonts w:eastAsia="Calibri"/>
                <w:lang w:eastAsia="en-US"/>
              </w:rPr>
            </w:pPr>
            <w:r w:rsidRPr="00B64234">
              <w:rPr>
                <w:rFonts w:eastAsia="Calibri"/>
                <w:lang w:eastAsia="en-US"/>
              </w:rPr>
              <w:t>дисциплины</w:t>
            </w:r>
          </w:p>
        </w:tc>
        <w:tc>
          <w:tcPr>
            <w:tcW w:w="2313" w:type="dxa"/>
            <w:vMerge w:val="restart"/>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Наименование</w:t>
            </w:r>
          </w:p>
          <w:p w:rsidR="005C11CF" w:rsidRPr="00B64234" w:rsidRDefault="005C11CF" w:rsidP="00B85427">
            <w:pPr>
              <w:tabs>
                <w:tab w:val="left" w:pos="708"/>
              </w:tabs>
              <w:jc w:val="center"/>
              <w:rPr>
                <w:rFonts w:eastAsia="Calibri"/>
                <w:lang w:eastAsia="en-US"/>
              </w:rPr>
            </w:pPr>
            <w:r w:rsidRPr="00B64234">
              <w:rPr>
                <w:rFonts w:eastAsia="Calibri"/>
                <w:lang w:eastAsia="en-US"/>
              </w:rPr>
              <w:t>дисциплины</w:t>
            </w:r>
          </w:p>
        </w:tc>
        <w:tc>
          <w:tcPr>
            <w:tcW w:w="4620" w:type="dxa"/>
            <w:gridSpan w:val="2"/>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Содержательно-логические связи</w:t>
            </w:r>
          </w:p>
        </w:tc>
        <w:tc>
          <w:tcPr>
            <w:tcW w:w="1141" w:type="dxa"/>
            <w:vMerge w:val="restart"/>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Коды форми-руемых компе-тенций</w:t>
            </w:r>
          </w:p>
        </w:tc>
      </w:tr>
      <w:tr w:rsidR="005C11CF" w:rsidRPr="00B64234" w:rsidTr="00B85427">
        <w:tc>
          <w:tcPr>
            <w:tcW w:w="1268" w:type="dxa"/>
            <w:vMerge/>
            <w:vAlign w:val="center"/>
          </w:tcPr>
          <w:p w:rsidR="005C11CF" w:rsidRPr="00B64234" w:rsidRDefault="005C11CF" w:rsidP="00B85427">
            <w:pPr>
              <w:tabs>
                <w:tab w:val="left" w:pos="708"/>
              </w:tabs>
              <w:jc w:val="both"/>
              <w:rPr>
                <w:rFonts w:eastAsia="Calibri"/>
                <w:lang w:eastAsia="en-US"/>
              </w:rPr>
            </w:pPr>
          </w:p>
        </w:tc>
        <w:tc>
          <w:tcPr>
            <w:tcW w:w="2450" w:type="dxa"/>
            <w:vMerge/>
            <w:vAlign w:val="center"/>
          </w:tcPr>
          <w:p w:rsidR="005C11CF" w:rsidRPr="00B64234" w:rsidRDefault="005C11CF" w:rsidP="00B85427">
            <w:pPr>
              <w:tabs>
                <w:tab w:val="left" w:pos="708"/>
              </w:tabs>
              <w:jc w:val="both"/>
              <w:rPr>
                <w:rFonts w:eastAsia="Calibri"/>
                <w:lang w:eastAsia="en-US"/>
              </w:rPr>
            </w:pPr>
          </w:p>
        </w:tc>
        <w:tc>
          <w:tcPr>
            <w:tcW w:w="4679" w:type="dxa"/>
            <w:gridSpan w:val="2"/>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Наименование дисциплин, практик</w:t>
            </w:r>
          </w:p>
        </w:tc>
        <w:tc>
          <w:tcPr>
            <w:tcW w:w="1174" w:type="dxa"/>
            <w:vMerge/>
            <w:vAlign w:val="center"/>
          </w:tcPr>
          <w:p w:rsidR="005C11CF" w:rsidRPr="00B64234" w:rsidRDefault="005C11CF" w:rsidP="00B85427">
            <w:pPr>
              <w:tabs>
                <w:tab w:val="left" w:pos="708"/>
              </w:tabs>
              <w:jc w:val="both"/>
              <w:rPr>
                <w:rFonts w:eastAsia="Calibri"/>
                <w:lang w:eastAsia="en-US"/>
              </w:rPr>
            </w:pPr>
          </w:p>
        </w:tc>
      </w:tr>
      <w:tr w:rsidR="005C11CF" w:rsidRPr="00B64234" w:rsidTr="00B85427">
        <w:tc>
          <w:tcPr>
            <w:tcW w:w="1268" w:type="dxa"/>
            <w:vMerge/>
            <w:vAlign w:val="center"/>
          </w:tcPr>
          <w:p w:rsidR="005C11CF" w:rsidRPr="00B64234" w:rsidRDefault="005C11CF" w:rsidP="00B85427">
            <w:pPr>
              <w:tabs>
                <w:tab w:val="left" w:pos="708"/>
              </w:tabs>
              <w:jc w:val="both"/>
              <w:rPr>
                <w:rFonts w:eastAsia="Calibri"/>
                <w:lang w:eastAsia="en-US"/>
              </w:rPr>
            </w:pPr>
          </w:p>
        </w:tc>
        <w:tc>
          <w:tcPr>
            <w:tcW w:w="2450" w:type="dxa"/>
            <w:vMerge/>
            <w:vAlign w:val="center"/>
          </w:tcPr>
          <w:p w:rsidR="005C11CF" w:rsidRPr="00B64234" w:rsidRDefault="005C11CF" w:rsidP="00B85427">
            <w:pPr>
              <w:tabs>
                <w:tab w:val="left" w:pos="708"/>
              </w:tabs>
              <w:jc w:val="both"/>
              <w:rPr>
                <w:rFonts w:eastAsia="Calibri"/>
                <w:lang w:eastAsia="en-US"/>
              </w:rPr>
            </w:pPr>
          </w:p>
        </w:tc>
        <w:tc>
          <w:tcPr>
            <w:tcW w:w="2231" w:type="dxa"/>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на которые опирается содержание данной учебной дисциплины</w:t>
            </w:r>
          </w:p>
        </w:tc>
        <w:tc>
          <w:tcPr>
            <w:tcW w:w="2448" w:type="dxa"/>
            <w:vAlign w:val="center"/>
          </w:tcPr>
          <w:p w:rsidR="005C11CF" w:rsidRPr="00B64234" w:rsidRDefault="005C11CF" w:rsidP="00B85427">
            <w:pPr>
              <w:tabs>
                <w:tab w:val="left" w:pos="708"/>
              </w:tabs>
              <w:jc w:val="center"/>
              <w:rPr>
                <w:rFonts w:eastAsia="Calibri"/>
                <w:lang w:eastAsia="en-US"/>
              </w:rPr>
            </w:pPr>
            <w:r w:rsidRPr="00B64234">
              <w:rPr>
                <w:rFonts w:eastAsia="Calibri"/>
                <w:lang w:eastAsia="en-US"/>
              </w:rPr>
              <w:t>для которых содержание данной учебной дисциплины является опорой</w:t>
            </w:r>
          </w:p>
        </w:tc>
        <w:tc>
          <w:tcPr>
            <w:tcW w:w="1174" w:type="dxa"/>
            <w:vMerge/>
            <w:vAlign w:val="center"/>
          </w:tcPr>
          <w:p w:rsidR="005C11CF" w:rsidRPr="00B64234" w:rsidRDefault="005C11CF" w:rsidP="00B85427">
            <w:pPr>
              <w:tabs>
                <w:tab w:val="left" w:pos="708"/>
              </w:tabs>
              <w:jc w:val="both"/>
              <w:rPr>
                <w:rFonts w:eastAsia="Calibri"/>
                <w:lang w:eastAsia="en-US"/>
              </w:rPr>
            </w:pPr>
          </w:p>
        </w:tc>
      </w:tr>
      <w:tr w:rsidR="005C11CF" w:rsidRPr="00B64234" w:rsidTr="00B85427">
        <w:trPr>
          <w:trHeight w:val="5244"/>
        </w:trPr>
        <w:tc>
          <w:tcPr>
            <w:tcW w:w="1268" w:type="dxa"/>
            <w:vAlign w:val="center"/>
          </w:tcPr>
          <w:p w:rsidR="005C11CF" w:rsidRPr="00B64234" w:rsidRDefault="005C11CF" w:rsidP="00B85427">
            <w:pPr>
              <w:tabs>
                <w:tab w:val="left" w:pos="708"/>
              </w:tabs>
              <w:rPr>
                <w:rFonts w:eastAsia="Calibri"/>
                <w:lang w:eastAsia="en-US"/>
              </w:rPr>
            </w:pPr>
            <w:r w:rsidRPr="00B64234">
              <w:rPr>
                <w:bCs/>
              </w:rPr>
              <w:t>ФТД.В.02</w:t>
            </w:r>
          </w:p>
        </w:tc>
        <w:tc>
          <w:tcPr>
            <w:tcW w:w="2450" w:type="dxa"/>
            <w:vAlign w:val="center"/>
          </w:tcPr>
          <w:p w:rsidR="005C11CF" w:rsidRPr="00B64234" w:rsidRDefault="005C11CF" w:rsidP="00B85427">
            <w:pPr>
              <w:tabs>
                <w:tab w:val="left" w:pos="708"/>
              </w:tabs>
              <w:rPr>
                <w:rFonts w:eastAsia="Calibri"/>
                <w:lang w:eastAsia="en-US"/>
              </w:rPr>
            </w:pPr>
            <w:r w:rsidRPr="00B64234">
              <w:t>Технологии выступления перед аудиторией</w:t>
            </w:r>
          </w:p>
        </w:tc>
        <w:tc>
          <w:tcPr>
            <w:tcW w:w="2231" w:type="dxa"/>
            <w:vAlign w:val="center"/>
          </w:tcPr>
          <w:p w:rsidR="005C11CF" w:rsidRPr="00B64234" w:rsidRDefault="005C11CF" w:rsidP="00B85427">
            <w:pPr>
              <w:tabs>
                <w:tab w:val="left" w:pos="708"/>
              </w:tabs>
              <w:rPr>
                <w:rFonts w:eastAsia="Calibri"/>
                <w:lang w:eastAsia="en-US"/>
              </w:rPr>
            </w:pPr>
            <w:r w:rsidRPr="00B64234">
              <w:rPr>
                <w:rFonts w:eastAsia="Calibri"/>
                <w:lang w:eastAsia="en-US"/>
              </w:rPr>
              <w:t>Успешно освоенные обучающимися дисциплин:</w:t>
            </w:r>
            <w:r w:rsidRPr="00B64234">
              <w:t xml:space="preserve"> </w:t>
            </w:r>
            <w:r w:rsidRPr="00B64234">
              <w:rPr>
                <w:rFonts w:eastAsia="Calibri"/>
                <w:lang w:eastAsia="en-US"/>
              </w:rPr>
              <w:t>Теория и практика преподавательской деятельности в области политических наук и регионоведения; Методика преподавания дисциплин в области политических институтов, процессов и технологий</w:t>
            </w:r>
          </w:p>
        </w:tc>
        <w:tc>
          <w:tcPr>
            <w:tcW w:w="2448" w:type="dxa"/>
            <w:vAlign w:val="center"/>
          </w:tcPr>
          <w:p w:rsidR="005C11CF" w:rsidRPr="00B64234" w:rsidRDefault="005C11CF" w:rsidP="00B85427">
            <w:r w:rsidRPr="00B64234">
              <w:t>Практика по получению профессиональных умений и опыта профессиональной деятельности (Педагогическая практика)</w:t>
            </w:r>
          </w:p>
          <w:p w:rsidR="005C11CF" w:rsidRPr="00B64234" w:rsidRDefault="005C11CF" w:rsidP="00B85427">
            <w:r w:rsidRPr="00B64234">
              <w:t>Подготовка к сдаче и сдача государственного экзамена</w:t>
            </w:r>
          </w:p>
        </w:tc>
        <w:tc>
          <w:tcPr>
            <w:tcW w:w="1174" w:type="dxa"/>
            <w:vAlign w:val="center"/>
          </w:tcPr>
          <w:p w:rsidR="005C11CF" w:rsidRPr="00B64234" w:rsidRDefault="005C11CF" w:rsidP="00B85427">
            <w:pPr>
              <w:tabs>
                <w:tab w:val="left" w:pos="708"/>
              </w:tabs>
            </w:pPr>
            <w:r w:rsidRPr="00B64234">
              <w:t>УК-4</w:t>
            </w:r>
          </w:p>
          <w:p w:rsidR="005C11CF" w:rsidRPr="00B64234" w:rsidRDefault="005C11CF" w:rsidP="00B85427">
            <w:pPr>
              <w:tabs>
                <w:tab w:val="left" w:pos="708"/>
              </w:tabs>
            </w:pPr>
            <w:r w:rsidRPr="00B64234">
              <w:t>ПК-6</w:t>
            </w:r>
          </w:p>
        </w:tc>
      </w:tr>
    </w:tbl>
    <w:p w:rsidR="005C11CF" w:rsidRPr="00B64234" w:rsidRDefault="005C11CF" w:rsidP="005C11CF">
      <w:pPr>
        <w:ind w:firstLine="709"/>
        <w:contextualSpacing/>
        <w:jc w:val="both"/>
        <w:rPr>
          <w:rFonts w:eastAsia="Calibri"/>
          <w:b/>
          <w:spacing w:val="4"/>
          <w:lang w:eastAsia="en-US"/>
        </w:rPr>
      </w:pPr>
    </w:p>
    <w:p w:rsidR="005C11CF" w:rsidRPr="00B64234" w:rsidRDefault="005C11CF" w:rsidP="005C11CF">
      <w:pPr>
        <w:ind w:firstLine="709"/>
        <w:contextualSpacing/>
        <w:jc w:val="both"/>
        <w:rPr>
          <w:rFonts w:eastAsia="Calibri"/>
          <w:b/>
          <w:spacing w:val="4"/>
          <w:lang w:eastAsia="en-US"/>
        </w:rPr>
      </w:pPr>
      <w:r w:rsidRPr="00B64234">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11CF" w:rsidRPr="00B64234" w:rsidRDefault="005C11CF" w:rsidP="005C11CF">
      <w:pPr>
        <w:ind w:firstLine="709"/>
        <w:jc w:val="both"/>
        <w:rPr>
          <w:rFonts w:eastAsia="Calibri"/>
          <w:lang w:eastAsia="en-US"/>
        </w:rPr>
      </w:pPr>
      <w:r w:rsidRPr="00B64234">
        <w:rPr>
          <w:rFonts w:eastAsia="Calibri"/>
          <w:lang w:eastAsia="en-US"/>
        </w:rPr>
        <w:t>Объем учебной дисциплины – 2 зачетных единиц – 72 академических часов</w:t>
      </w:r>
    </w:p>
    <w:p w:rsidR="005C11CF" w:rsidRPr="00B64234" w:rsidRDefault="005C11CF" w:rsidP="005C11CF">
      <w:pPr>
        <w:ind w:firstLine="709"/>
        <w:jc w:val="both"/>
        <w:rPr>
          <w:rFonts w:eastAsia="Calibri"/>
          <w:lang w:eastAsia="en-US"/>
        </w:rPr>
      </w:pPr>
      <w:r w:rsidRPr="00B64234">
        <w:rPr>
          <w:rFonts w:eastAsia="Calibri"/>
          <w:lang w:eastAsia="en-US"/>
        </w:rPr>
        <w:t>Из них</w:t>
      </w:r>
      <w:r w:rsidRPr="00B64234">
        <w:rPr>
          <w:rFonts w:eastAsia="Calibri"/>
          <w:lang w:val="en-US" w:eastAsia="en-US"/>
        </w:rPr>
        <w:t>:</w:t>
      </w:r>
    </w:p>
    <w:p w:rsidR="005C11CF" w:rsidRPr="00B64234" w:rsidRDefault="005C11CF" w:rsidP="005C11C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C11CF" w:rsidRPr="00B64234" w:rsidTr="00B85427">
        <w:tc>
          <w:tcPr>
            <w:tcW w:w="4365" w:type="dxa"/>
          </w:tcPr>
          <w:p w:rsidR="005C11CF" w:rsidRPr="00B64234" w:rsidRDefault="005C11CF" w:rsidP="00B85427">
            <w:pPr>
              <w:jc w:val="both"/>
              <w:rPr>
                <w:rFonts w:eastAsia="Calibri"/>
                <w:lang w:eastAsia="en-US"/>
              </w:rPr>
            </w:pP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Очная форма обучения</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 xml:space="preserve">Заочная форма </w:t>
            </w:r>
          </w:p>
          <w:p w:rsidR="005C11CF" w:rsidRPr="00B64234" w:rsidRDefault="005C11CF" w:rsidP="00B85427">
            <w:pPr>
              <w:jc w:val="center"/>
              <w:rPr>
                <w:rFonts w:eastAsia="Calibri"/>
                <w:lang w:eastAsia="en-US"/>
              </w:rPr>
            </w:pPr>
            <w:r w:rsidRPr="00B64234">
              <w:rPr>
                <w:rFonts w:eastAsia="Calibri"/>
                <w:lang w:eastAsia="en-US"/>
              </w:rPr>
              <w:t>обучения</w:t>
            </w:r>
          </w:p>
        </w:tc>
      </w:tr>
      <w:tr w:rsidR="005C11CF" w:rsidRPr="00B64234" w:rsidTr="00B85427">
        <w:tc>
          <w:tcPr>
            <w:tcW w:w="4365" w:type="dxa"/>
          </w:tcPr>
          <w:p w:rsidR="005C11CF" w:rsidRPr="00B64234" w:rsidRDefault="005C11CF" w:rsidP="00B85427">
            <w:pPr>
              <w:jc w:val="both"/>
              <w:rPr>
                <w:rFonts w:eastAsia="Calibri"/>
                <w:lang w:eastAsia="en-US"/>
              </w:rPr>
            </w:pPr>
            <w:r w:rsidRPr="00B64234">
              <w:rPr>
                <w:rFonts w:eastAsia="Calibri"/>
                <w:lang w:eastAsia="en-US"/>
              </w:rPr>
              <w:t>Контактная работа</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24</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18</w:t>
            </w:r>
          </w:p>
        </w:tc>
      </w:tr>
      <w:tr w:rsidR="005C11CF" w:rsidRPr="00B64234" w:rsidTr="00B85427">
        <w:tc>
          <w:tcPr>
            <w:tcW w:w="4365" w:type="dxa"/>
          </w:tcPr>
          <w:p w:rsidR="005C11CF" w:rsidRPr="00B64234" w:rsidRDefault="005C11CF" w:rsidP="00B85427">
            <w:pPr>
              <w:jc w:val="both"/>
              <w:rPr>
                <w:rFonts w:eastAsia="Calibri"/>
                <w:i/>
                <w:lang w:eastAsia="en-US"/>
              </w:rPr>
            </w:pPr>
            <w:r w:rsidRPr="00B64234">
              <w:rPr>
                <w:rFonts w:eastAsia="Calibri"/>
                <w:i/>
                <w:lang w:eastAsia="en-US"/>
              </w:rPr>
              <w:t>Лекций</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8</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6</w:t>
            </w:r>
          </w:p>
        </w:tc>
      </w:tr>
      <w:tr w:rsidR="005C11CF" w:rsidRPr="00B64234" w:rsidTr="00B85427">
        <w:tc>
          <w:tcPr>
            <w:tcW w:w="4365" w:type="dxa"/>
          </w:tcPr>
          <w:p w:rsidR="005C11CF" w:rsidRPr="00B64234" w:rsidRDefault="005C11CF" w:rsidP="00B85427">
            <w:pPr>
              <w:jc w:val="both"/>
              <w:rPr>
                <w:rFonts w:eastAsia="Calibri"/>
                <w:i/>
                <w:lang w:eastAsia="en-US"/>
              </w:rPr>
            </w:pPr>
            <w:r w:rsidRPr="00B64234">
              <w:rPr>
                <w:rFonts w:eastAsia="Calibri"/>
                <w:i/>
                <w:lang w:eastAsia="en-US"/>
              </w:rPr>
              <w:t>Лабораторных работ</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w:t>
            </w:r>
          </w:p>
        </w:tc>
      </w:tr>
      <w:tr w:rsidR="005C11CF" w:rsidRPr="00B64234" w:rsidTr="00B85427">
        <w:tc>
          <w:tcPr>
            <w:tcW w:w="4365" w:type="dxa"/>
          </w:tcPr>
          <w:p w:rsidR="005C11CF" w:rsidRPr="00B64234" w:rsidRDefault="005C11CF" w:rsidP="00B85427">
            <w:pPr>
              <w:jc w:val="both"/>
              <w:rPr>
                <w:rFonts w:eastAsia="Calibri"/>
                <w:i/>
                <w:lang w:eastAsia="en-US"/>
              </w:rPr>
            </w:pPr>
            <w:r w:rsidRPr="00B64234">
              <w:rPr>
                <w:rFonts w:eastAsia="Calibri"/>
                <w:i/>
                <w:lang w:eastAsia="en-US"/>
              </w:rPr>
              <w:t>Практических занятий</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16</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12</w:t>
            </w:r>
          </w:p>
        </w:tc>
      </w:tr>
      <w:tr w:rsidR="005C11CF" w:rsidRPr="00B64234" w:rsidTr="00B85427">
        <w:tc>
          <w:tcPr>
            <w:tcW w:w="4365" w:type="dxa"/>
          </w:tcPr>
          <w:p w:rsidR="005C11CF" w:rsidRPr="00B64234" w:rsidRDefault="005C11CF" w:rsidP="00B85427">
            <w:pPr>
              <w:jc w:val="both"/>
              <w:rPr>
                <w:rFonts w:eastAsia="Calibri"/>
                <w:lang w:eastAsia="en-US"/>
              </w:rPr>
            </w:pPr>
            <w:r w:rsidRPr="00B64234">
              <w:rPr>
                <w:rFonts w:eastAsia="Calibri"/>
                <w:lang w:eastAsia="en-US"/>
              </w:rPr>
              <w:t>Самостоятельная работа обучающихся</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48</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54</w:t>
            </w:r>
          </w:p>
        </w:tc>
      </w:tr>
      <w:tr w:rsidR="005C11CF" w:rsidRPr="00B64234" w:rsidTr="00B85427">
        <w:tc>
          <w:tcPr>
            <w:tcW w:w="4365" w:type="dxa"/>
          </w:tcPr>
          <w:p w:rsidR="005C11CF" w:rsidRPr="00B64234" w:rsidRDefault="005C11CF" w:rsidP="00B85427">
            <w:pPr>
              <w:jc w:val="both"/>
              <w:rPr>
                <w:rFonts w:eastAsia="Calibri"/>
                <w:lang w:eastAsia="en-US"/>
              </w:rPr>
            </w:pPr>
            <w:r w:rsidRPr="00B64234">
              <w:rPr>
                <w:rFonts w:eastAsia="Calibri"/>
                <w:lang w:eastAsia="en-US"/>
              </w:rPr>
              <w:t>Контроль</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w:t>
            </w:r>
          </w:p>
        </w:tc>
      </w:tr>
      <w:tr w:rsidR="005C11CF" w:rsidRPr="00B64234" w:rsidTr="00B85427">
        <w:tc>
          <w:tcPr>
            <w:tcW w:w="4365" w:type="dxa"/>
            <w:vAlign w:val="center"/>
          </w:tcPr>
          <w:p w:rsidR="005C11CF" w:rsidRPr="00B64234" w:rsidRDefault="005C11CF" w:rsidP="00B85427">
            <w:pPr>
              <w:rPr>
                <w:rFonts w:eastAsia="Calibri"/>
                <w:lang w:eastAsia="en-US"/>
              </w:rPr>
            </w:pPr>
            <w:r w:rsidRPr="00B64234">
              <w:rPr>
                <w:rFonts w:eastAsia="Calibri"/>
                <w:lang w:eastAsia="en-US"/>
              </w:rPr>
              <w:t>Формы промежуточной аттестации</w:t>
            </w:r>
          </w:p>
        </w:tc>
        <w:tc>
          <w:tcPr>
            <w:tcW w:w="2693" w:type="dxa"/>
            <w:vAlign w:val="center"/>
          </w:tcPr>
          <w:p w:rsidR="005C11CF" w:rsidRPr="00B64234" w:rsidRDefault="005C11CF" w:rsidP="00B85427">
            <w:pPr>
              <w:jc w:val="center"/>
              <w:rPr>
                <w:rFonts w:eastAsia="Calibri"/>
                <w:lang w:eastAsia="en-US"/>
              </w:rPr>
            </w:pPr>
            <w:r w:rsidRPr="00B64234">
              <w:rPr>
                <w:rFonts w:eastAsia="Calibri"/>
                <w:lang w:eastAsia="en-US"/>
              </w:rPr>
              <w:t>зачет в конце третьего года обучения</w:t>
            </w:r>
          </w:p>
        </w:tc>
        <w:tc>
          <w:tcPr>
            <w:tcW w:w="2517" w:type="dxa"/>
            <w:vAlign w:val="center"/>
          </w:tcPr>
          <w:p w:rsidR="005C11CF" w:rsidRPr="00B64234" w:rsidRDefault="005C11CF" w:rsidP="00B85427">
            <w:pPr>
              <w:jc w:val="center"/>
              <w:rPr>
                <w:rFonts w:eastAsia="Calibri"/>
                <w:lang w:eastAsia="en-US"/>
              </w:rPr>
            </w:pPr>
            <w:r w:rsidRPr="00B64234">
              <w:rPr>
                <w:rFonts w:eastAsia="Calibri"/>
                <w:lang w:eastAsia="en-US"/>
              </w:rPr>
              <w:t>зачет в конце четвертого года обучения</w:t>
            </w:r>
          </w:p>
        </w:tc>
      </w:tr>
    </w:tbl>
    <w:p w:rsidR="005C11CF" w:rsidRPr="00B64234" w:rsidRDefault="005C11CF" w:rsidP="00A76E53">
      <w:pPr>
        <w:keepNext/>
        <w:ind w:firstLine="709"/>
        <w:jc w:val="both"/>
        <w:rPr>
          <w:b/>
        </w:rPr>
      </w:pPr>
    </w:p>
    <w:p w:rsidR="007F4B97" w:rsidRPr="00B64234" w:rsidRDefault="0047572F" w:rsidP="00A76E53">
      <w:pPr>
        <w:keepNext/>
        <w:ind w:firstLine="709"/>
        <w:jc w:val="both"/>
        <w:rPr>
          <w:rFonts w:eastAsia="Calibri"/>
          <w:b/>
        </w:rPr>
      </w:pPr>
      <w:r w:rsidRPr="00B64234">
        <w:rPr>
          <w:b/>
        </w:rPr>
        <w:t xml:space="preserve">5. </w:t>
      </w:r>
      <w:r w:rsidR="0047633A" w:rsidRPr="00B6423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4234" w:rsidRDefault="007F4B97" w:rsidP="00A76E53">
      <w:pPr>
        <w:keepNext/>
        <w:ind w:firstLine="709"/>
        <w:contextualSpacing/>
        <w:jc w:val="both"/>
        <w:rPr>
          <w:rFonts w:eastAsia="Calibri"/>
          <w:b/>
        </w:rPr>
      </w:pPr>
    </w:p>
    <w:p w:rsidR="00114770" w:rsidRPr="00B64234" w:rsidRDefault="00114770" w:rsidP="00A76E53">
      <w:pPr>
        <w:tabs>
          <w:tab w:val="left" w:pos="900"/>
        </w:tabs>
        <w:ind w:firstLine="709"/>
        <w:jc w:val="both"/>
        <w:rPr>
          <w:b/>
        </w:rPr>
      </w:pPr>
      <w:r w:rsidRPr="00B64234">
        <w:rPr>
          <w:b/>
        </w:rPr>
        <w:t>5.1. Тематический план для очной формы обучения</w:t>
      </w:r>
    </w:p>
    <w:p w:rsidR="00114770" w:rsidRPr="00B64234"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5C11CF" w:rsidRPr="00B64234" w:rsidTr="00B85427">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rPr>
                <w:b/>
                <w:bCs/>
              </w:rPr>
            </w:pPr>
            <w:r w:rsidRPr="00B64234">
              <w:rPr>
                <w:b/>
                <w:bCs/>
              </w:rPr>
              <w:t>Курс 3</w:t>
            </w:r>
          </w:p>
        </w:tc>
      </w:tr>
      <w:tr w:rsidR="005C11CF" w:rsidRPr="00B64234" w:rsidTr="00B8542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sz w:val="20"/>
                <w:szCs w:val="20"/>
              </w:rPr>
            </w:pPr>
            <w:r w:rsidRPr="00B64234">
              <w:rPr>
                <w:b/>
                <w:bCs/>
                <w:sz w:val="20"/>
                <w:szCs w:val="20"/>
              </w:rPr>
              <w:t>Всего</w:t>
            </w:r>
          </w:p>
        </w:tc>
      </w:tr>
      <w:tr w:rsidR="005C11CF" w:rsidRPr="00B64234" w:rsidTr="00B8542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pPr>
            <w:r w:rsidRPr="00B64234">
              <w:t>Раздел I. Основы письменной научной речи</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rPr>
                <w:b/>
              </w:rPr>
              <w:t>Тема №1.</w:t>
            </w:r>
            <w:r w:rsidRPr="00B64234">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rPr>
                <w:b/>
              </w:rPr>
              <w:t>Тема №2.</w:t>
            </w:r>
            <w:r w:rsidRPr="00B64234">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№3.</w:t>
            </w:r>
            <w:r w:rsidRPr="00B64234">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№4.</w:t>
            </w:r>
            <w:r w:rsidRPr="00B64234">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pPr>
              <w:rPr>
                <w:b/>
              </w:rPr>
            </w:pPr>
            <w:r w:rsidRPr="00B64234">
              <w:rPr>
                <w:b/>
              </w:rPr>
              <w:t>Тема №5.</w:t>
            </w:r>
            <w:r w:rsidRPr="00B64234">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№6.</w:t>
            </w:r>
            <w:r w:rsidRPr="00B64234">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pPr>
              <w:rPr>
                <w:b/>
              </w:rPr>
            </w:pPr>
            <w:r w:rsidRPr="00B64234">
              <w:rPr>
                <w:b/>
              </w:rPr>
              <w:t>Тема №7.</w:t>
            </w:r>
            <w:r w:rsidRPr="00B64234">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pPr>
            <w:r w:rsidRPr="00B64234">
              <w:t>Раздел II. Устная научная речь</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№8.</w:t>
            </w:r>
            <w:r w:rsidRPr="00B64234">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№9.</w:t>
            </w:r>
            <w:r w:rsidRPr="00B64234">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№10.</w:t>
            </w:r>
            <w:r w:rsidRPr="00B64234">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8</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№11.</w:t>
            </w:r>
            <w:r w:rsidRPr="00B64234">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№12.</w:t>
            </w:r>
            <w:r w:rsidRPr="00B64234">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8</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№13.</w:t>
            </w:r>
            <w:r w:rsidRPr="00B64234">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№14.</w:t>
            </w:r>
            <w:r w:rsidRPr="00B64234">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72</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8</w:t>
            </w:r>
          </w:p>
        </w:tc>
      </w:tr>
      <w:tr w:rsidR="005C11CF" w:rsidRPr="00B64234" w:rsidTr="00B8542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bookmarkStart w:id="8" w:name="RANGE!A25"/>
            <w:bookmarkEnd w:id="8"/>
            <w:r w:rsidRPr="00B64234">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bookmarkStart w:id="9" w:name="RANGE!H25"/>
            <w:bookmarkEnd w:id="9"/>
            <w:r w:rsidRPr="00B64234">
              <w:rPr>
                <w:b/>
                <w:bCs/>
              </w:rPr>
              <w:t>-</w:t>
            </w:r>
          </w:p>
        </w:tc>
      </w:tr>
      <w:tr w:rsidR="005C11CF" w:rsidRPr="00B64234" w:rsidTr="00B8542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bookmarkStart w:id="10" w:name="RANGE!A26"/>
            <w:bookmarkEnd w:id="10"/>
            <w:r w:rsidRPr="00B64234">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rPr>
                <w:b/>
                <w:bCs/>
                <w:i/>
                <w:iCs/>
              </w:rPr>
            </w:pPr>
            <w:r w:rsidRPr="00B64234">
              <w:rPr>
                <w:b/>
                <w:bCs/>
                <w:i/>
                <w:iCs/>
              </w:rPr>
              <w:t>72</w:t>
            </w:r>
          </w:p>
        </w:tc>
      </w:tr>
    </w:tbl>
    <w:p w:rsidR="005C11CF" w:rsidRPr="00B64234" w:rsidRDefault="005C11CF" w:rsidP="005C11CF">
      <w:pPr>
        <w:tabs>
          <w:tab w:val="left" w:pos="900"/>
        </w:tabs>
        <w:jc w:val="both"/>
        <w:rPr>
          <w:b/>
        </w:rPr>
      </w:pPr>
    </w:p>
    <w:p w:rsidR="005C11CF" w:rsidRPr="00B64234" w:rsidRDefault="005C11CF" w:rsidP="005C11CF">
      <w:pPr>
        <w:tabs>
          <w:tab w:val="left" w:pos="900"/>
        </w:tabs>
        <w:ind w:firstLine="709"/>
        <w:jc w:val="both"/>
        <w:rPr>
          <w:b/>
        </w:rPr>
      </w:pPr>
      <w:r w:rsidRPr="00B64234">
        <w:rPr>
          <w:b/>
        </w:rPr>
        <w:t>5.2. Тематический план для заочной формы обучения</w:t>
      </w:r>
    </w:p>
    <w:p w:rsidR="005C11CF" w:rsidRPr="00B64234" w:rsidRDefault="005C11CF" w:rsidP="005C11CF">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5C11CF" w:rsidRPr="00B64234" w:rsidTr="00B85427">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rPr>
                <w:b/>
                <w:bCs/>
              </w:rPr>
            </w:pPr>
            <w:r w:rsidRPr="00B64234">
              <w:rPr>
                <w:b/>
                <w:bCs/>
              </w:rPr>
              <w:t>Курс 4</w:t>
            </w:r>
          </w:p>
        </w:tc>
      </w:tr>
      <w:tr w:rsidR="005C11CF" w:rsidRPr="00B64234" w:rsidTr="00B8542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sz w:val="20"/>
                <w:szCs w:val="20"/>
              </w:rPr>
            </w:pPr>
            <w:r w:rsidRPr="00B64234">
              <w:rPr>
                <w:b/>
                <w:bCs/>
                <w:sz w:val="20"/>
                <w:szCs w:val="20"/>
              </w:rPr>
              <w:t>Всего</w:t>
            </w:r>
          </w:p>
        </w:tc>
      </w:tr>
      <w:tr w:rsidR="005C11CF" w:rsidRPr="00B64234" w:rsidTr="00B85427">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pPr>
            <w:r w:rsidRPr="00B64234">
              <w:t>Раздел I. Основы письменной научной речи</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rPr>
                <w:b/>
              </w:rPr>
              <w:t>Тема №1.</w:t>
            </w:r>
            <w:r w:rsidRPr="00B64234">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rPr>
                <w:b/>
              </w:rPr>
              <w:t>Тема №2.</w:t>
            </w:r>
            <w:r w:rsidRPr="00B64234">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№3.</w:t>
            </w:r>
            <w:r w:rsidRPr="00B64234">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8</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№4.</w:t>
            </w:r>
            <w:r w:rsidRPr="00B64234">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pPr>
              <w:rPr>
                <w:b/>
              </w:rPr>
            </w:pPr>
            <w:r w:rsidRPr="00B64234">
              <w:rPr>
                <w:b/>
              </w:rPr>
              <w:t>Тема №5.</w:t>
            </w:r>
            <w:r w:rsidRPr="00B64234">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r w:rsidRPr="00B64234">
              <w:rPr>
                <w:b/>
              </w:rPr>
              <w:t>Тема №6.</w:t>
            </w:r>
            <w:r w:rsidRPr="00B64234">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C11CF" w:rsidRPr="00B64234" w:rsidRDefault="005C11CF" w:rsidP="00B85427">
            <w:pPr>
              <w:rPr>
                <w:b/>
              </w:rPr>
            </w:pPr>
            <w:r w:rsidRPr="00B64234">
              <w:rPr>
                <w:b/>
              </w:rPr>
              <w:t>Тема №7.</w:t>
            </w:r>
            <w:r w:rsidRPr="00B64234">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noWrap/>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pPr>
            <w:r w:rsidRPr="00B64234">
              <w:t>Раздел II. Устная научная речь</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№8.</w:t>
            </w:r>
            <w:r w:rsidRPr="00B64234">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№9.</w:t>
            </w:r>
            <w:r w:rsidRPr="00B64234">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№10.</w:t>
            </w:r>
            <w:r w:rsidRPr="00B64234">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№11.</w:t>
            </w:r>
            <w:r w:rsidRPr="00B64234">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№12.</w:t>
            </w:r>
            <w:r w:rsidRPr="00B64234">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6</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2</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№13.</w:t>
            </w:r>
            <w:r w:rsidRPr="00B64234">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pPr>
              <w:rPr>
                <w:lang w:eastAsia="en-US"/>
              </w:rPr>
            </w:pPr>
            <w:r w:rsidRPr="00B64234">
              <w:rPr>
                <w:b/>
              </w:rPr>
              <w:t>Тема №14.</w:t>
            </w:r>
            <w:r w:rsidRPr="00B64234">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0</w:t>
            </w:r>
          </w:p>
        </w:tc>
      </w:tr>
      <w:tr w:rsidR="005C11CF" w:rsidRPr="00B64234" w:rsidTr="00B85427">
        <w:trPr>
          <w:trHeight w:val="810"/>
        </w:trPr>
        <w:tc>
          <w:tcPr>
            <w:tcW w:w="5822" w:type="dxa"/>
            <w:vMerge w:val="restart"/>
            <w:tcBorders>
              <w:top w:val="single" w:sz="4" w:space="0" w:color="auto"/>
              <w:left w:val="single" w:sz="4" w:space="0" w:color="auto"/>
              <w:right w:val="single" w:sz="4" w:space="0" w:color="auto"/>
            </w:tcBorders>
            <w:vAlign w:val="center"/>
            <w:hideMark/>
          </w:tcPr>
          <w:p w:rsidR="005C11CF" w:rsidRPr="00B64234" w:rsidRDefault="005C11CF" w:rsidP="00B85427">
            <w:r w:rsidRPr="00B642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r w:rsidRPr="00B64234">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lang w:eastAsia="en-US"/>
              </w:rPr>
            </w:pPr>
            <w:r w:rsidRPr="00B64234">
              <w:rPr>
                <w:b/>
                <w:bCs/>
              </w:rPr>
              <w:t>72</w:t>
            </w:r>
          </w:p>
        </w:tc>
      </w:tr>
      <w:tr w:rsidR="005C11CF" w:rsidRPr="00B64234" w:rsidTr="00B85427">
        <w:trPr>
          <w:trHeight w:val="810"/>
        </w:trPr>
        <w:tc>
          <w:tcPr>
            <w:tcW w:w="5822" w:type="dxa"/>
            <w:vMerge/>
            <w:tcBorders>
              <w:left w:val="single" w:sz="4" w:space="0" w:color="auto"/>
              <w:bottom w:val="single" w:sz="4" w:space="0" w:color="auto"/>
              <w:right w:val="single" w:sz="4" w:space="0" w:color="auto"/>
            </w:tcBorders>
            <w:vAlign w:val="center"/>
            <w:hideMark/>
          </w:tcPr>
          <w:p w:rsidR="005C11CF" w:rsidRPr="00B64234" w:rsidRDefault="005C11CF" w:rsidP="00B85427"/>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sz w:val="20"/>
                <w:szCs w:val="20"/>
              </w:rPr>
            </w:pPr>
            <w:r w:rsidRPr="00B64234">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4</w:t>
            </w:r>
          </w:p>
        </w:tc>
      </w:tr>
      <w:tr w:rsidR="005C11CF" w:rsidRPr="00B64234" w:rsidTr="00B8542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pPr>
            <w:r w:rsidRPr="00B64234">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rPr>
                <w:b/>
                <w:bCs/>
              </w:rPr>
            </w:pPr>
            <w:r w:rsidRPr="00B64234">
              <w:rPr>
                <w:b/>
                <w:bCs/>
              </w:rPr>
              <w:t>-</w:t>
            </w:r>
          </w:p>
        </w:tc>
      </w:tr>
      <w:tr w:rsidR="005C11CF" w:rsidRPr="00B64234" w:rsidTr="00B8542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C11CF" w:rsidRPr="00B64234" w:rsidRDefault="005C11CF" w:rsidP="00B85427">
            <w:pPr>
              <w:jc w:val="center"/>
            </w:pPr>
            <w:r w:rsidRPr="00B64234">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C11CF" w:rsidRPr="00B64234" w:rsidRDefault="005C11CF" w:rsidP="00B85427">
            <w:pPr>
              <w:jc w:val="center"/>
              <w:rPr>
                <w:i/>
                <w:iCs/>
              </w:rPr>
            </w:pPr>
            <w:r w:rsidRPr="00B64234">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1CF" w:rsidRPr="00B64234" w:rsidRDefault="005C11CF" w:rsidP="00B85427">
            <w:pPr>
              <w:jc w:val="center"/>
              <w:rPr>
                <w:b/>
                <w:bCs/>
                <w:i/>
                <w:iCs/>
              </w:rPr>
            </w:pPr>
            <w:r w:rsidRPr="00B64234">
              <w:rPr>
                <w:b/>
                <w:bCs/>
                <w:i/>
                <w:iCs/>
              </w:rPr>
              <w:t>72</w:t>
            </w:r>
          </w:p>
        </w:tc>
      </w:tr>
    </w:tbl>
    <w:p w:rsidR="00E4485D" w:rsidRDefault="00E4485D" w:rsidP="00E4485D">
      <w:pPr>
        <w:ind w:firstLine="709"/>
        <w:jc w:val="both"/>
        <w:rPr>
          <w:b/>
          <w:i/>
          <w:sz w:val="16"/>
          <w:szCs w:val="16"/>
        </w:rPr>
      </w:pPr>
      <w:r>
        <w:rPr>
          <w:b/>
          <w:i/>
          <w:sz w:val="16"/>
          <w:szCs w:val="16"/>
        </w:rPr>
        <w:t>* Примечания:</w:t>
      </w:r>
    </w:p>
    <w:p w:rsidR="00E4485D" w:rsidRPr="00E4485D" w:rsidRDefault="00E4485D" w:rsidP="00E4485D">
      <w:pPr>
        <w:jc w:val="both"/>
        <w:rPr>
          <w:b/>
          <w:i/>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5420" w:rsidRPr="00B64234" w:rsidRDefault="00775420" w:rsidP="00B64234">
      <w:pPr>
        <w:ind w:firstLine="709"/>
        <w:jc w:val="both"/>
        <w:rPr>
          <w:sz w:val="16"/>
          <w:szCs w:val="16"/>
        </w:rPr>
      </w:pPr>
      <w:r w:rsidRPr="00B64234">
        <w:rPr>
          <w:sz w:val="16"/>
          <w:szCs w:val="16"/>
        </w:rPr>
        <w:t>При разработке программы</w:t>
      </w:r>
      <w:r w:rsidRPr="00B64234">
        <w:rPr>
          <w:b/>
          <w:sz w:val="16"/>
          <w:szCs w:val="16"/>
        </w:rPr>
        <w:t xml:space="preserve"> Технологии выступления перед аудиторией</w:t>
      </w:r>
      <w:r w:rsidRPr="00B64234">
        <w:rPr>
          <w:sz w:val="16"/>
          <w:szCs w:val="16"/>
        </w:rPr>
        <w:t xml:space="preserve"> в соответст</w:t>
      </w:r>
      <w:r w:rsidRPr="00B64234">
        <w:rPr>
          <w:sz w:val="16"/>
          <w:szCs w:val="16"/>
        </w:rPr>
        <w:softHyphen/>
        <w:t>вии с требованиями частей 6-8 статьи 13, статьи 30, пункта 3 части 1 статьи 34 Федераль</w:t>
      </w:r>
      <w:r w:rsidRPr="00B64234">
        <w:rPr>
          <w:sz w:val="16"/>
          <w:szCs w:val="16"/>
        </w:rPr>
        <w:softHyphen/>
        <w:t xml:space="preserve">ного закона Российской Федерации от 29.12.2012 № 273-ФЗ </w:t>
      </w:r>
      <w:r w:rsidR="00B64234" w:rsidRPr="00B64234">
        <w:rPr>
          <w:sz w:val="16"/>
          <w:szCs w:val="16"/>
        </w:rPr>
        <w:t>«</w:t>
      </w:r>
      <w:r w:rsidRPr="00B64234">
        <w:rPr>
          <w:sz w:val="16"/>
          <w:szCs w:val="16"/>
        </w:rPr>
        <w:t>Об образовании в Россий</w:t>
      </w:r>
      <w:r w:rsidRPr="00B64234">
        <w:rPr>
          <w:sz w:val="16"/>
          <w:szCs w:val="16"/>
        </w:rPr>
        <w:softHyphen/>
        <w:t>ской Федерации</w:t>
      </w:r>
      <w:r w:rsidR="00B64234" w:rsidRPr="00B64234">
        <w:rPr>
          <w:sz w:val="16"/>
          <w:szCs w:val="16"/>
        </w:rPr>
        <w:t>»</w:t>
      </w:r>
      <w:r w:rsidRPr="00B64234">
        <w:rPr>
          <w:sz w:val="16"/>
          <w:szCs w:val="16"/>
        </w:rPr>
        <w:t xml:space="preserve"> - объем научно-исследовательской деятельности в за</w:t>
      </w:r>
      <w:r w:rsidRPr="00B64234">
        <w:rPr>
          <w:sz w:val="16"/>
          <w:szCs w:val="16"/>
        </w:rPr>
        <w:softHyphen/>
        <w:t>четных единицах и её продолжительность в неделях либо в академических или ас</w:t>
      </w:r>
      <w:r w:rsidRPr="00B64234">
        <w:rPr>
          <w:sz w:val="16"/>
          <w:szCs w:val="16"/>
        </w:rPr>
        <w:softHyphen/>
        <w:t>трономических часах устанавливается образовательной организацией в соответст</w:t>
      </w:r>
      <w:r w:rsidRPr="00B64234">
        <w:rPr>
          <w:sz w:val="16"/>
          <w:szCs w:val="16"/>
        </w:rPr>
        <w:softHyphen/>
        <w:t>вии с утвержденным индивидуальным учебным планом при освоении образователь</w:t>
      </w:r>
      <w:r w:rsidRPr="00B64234">
        <w:rPr>
          <w:sz w:val="16"/>
          <w:szCs w:val="16"/>
        </w:rPr>
        <w:softHyphen/>
        <w:t>ной программы обучающимся, который имеет среднее профессиональное или высшее об</w:t>
      </w:r>
      <w:r w:rsidRPr="00B64234">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B64234">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B64234">
        <w:rPr>
          <w:sz w:val="16"/>
          <w:szCs w:val="16"/>
        </w:rPr>
        <w:softHyphen/>
        <w:t>ствии с ФГОС ВО (ускоренное обучение такого обучающегося по индивидуальному учеб</w:t>
      </w:r>
      <w:r w:rsidRPr="00B64234">
        <w:rPr>
          <w:sz w:val="16"/>
          <w:szCs w:val="16"/>
        </w:rPr>
        <w:softHyphen/>
        <w:t xml:space="preserve">ному плану в порядке, установленном локальным нормативным актом образовательной организации </w:t>
      </w:r>
      <w:r w:rsidR="00B64234" w:rsidRPr="00B64234">
        <w:rPr>
          <w:sz w:val="16"/>
          <w:szCs w:val="16"/>
          <w:lang w:eastAsia="en-US"/>
        </w:rPr>
        <w:t>«</w:t>
      </w:r>
      <w:r w:rsidRPr="00B6423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64234">
        <w:rPr>
          <w:sz w:val="16"/>
          <w:szCs w:val="16"/>
        </w:rPr>
        <w:t>программы подготовки научно-педагогических кадров в аспирантуре</w:t>
      </w:r>
      <w:r w:rsidR="00B64234" w:rsidRPr="00B64234">
        <w:rPr>
          <w:sz w:val="16"/>
          <w:szCs w:val="16"/>
          <w:lang w:eastAsia="en-US"/>
        </w:rPr>
        <w:t>»</w:t>
      </w:r>
      <w:r w:rsidRPr="00B64234">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75420" w:rsidRPr="00B64234" w:rsidRDefault="00775420" w:rsidP="00B64234">
      <w:pPr>
        <w:ind w:firstLine="709"/>
        <w:jc w:val="both"/>
        <w:rPr>
          <w:b/>
          <w:sz w:val="16"/>
          <w:szCs w:val="16"/>
        </w:rPr>
      </w:pPr>
      <w:r w:rsidRPr="00B64234">
        <w:rPr>
          <w:b/>
          <w:sz w:val="16"/>
          <w:szCs w:val="16"/>
        </w:rPr>
        <w:t>Для обучающихся с ограниченными возможностями здоровья:</w:t>
      </w:r>
    </w:p>
    <w:p w:rsidR="00775420" w:rsidRPr="00B64234" w:rsidRDefault="00775420" w:rsidP="00B64234">
      <w:pPr>
        <w:ind w:firstLine="709"/>
        <w:jc w:val="both"/>
        <w:rPr>
          <w:sz w:val="16"/>
          <w:szCs w:val="16"/>
        </w:rPr>
      </w:pPr>
      <w:r w:rsidRPr="00B64234">
        <w:rPr>
          <w:sz w:val="16"/>
          <w:szCs w:val="16"/>
        </w:rPr>
        <w:t>При разработке адаптированной образовательной программы в части программы</w:t>
      </w:r>
      <w:r w:rsidRPr="00B64234">
        <w:rPr>
          <w:b/>
          <w:sz w:val="16"/>
          <w:szCs w:val="16"/>
        </w:rPr>
        <w:t xml:space="preserve"> Технологии выступления перед аудиторией</w:t>
      </w:r>
      <w:r w:rsidRPr="00B64234">
        <w:rPr>
          <w:sz w:val="16"/>
          <w:szCs w:val="16"/>
        </w:rPr>
        <w:t xml:space="preserve">, а для инвалидов - индивидуальной программы реабилитации инвалида в части программы </w:t>
      </w:r>
      <w:r w:rsidRPr="00B64234">
        <w:rPr>
          <w:b/>
          <w:sz w:val="16"/>
          <w:szCs w:val="16"/>
        </w:rPr>
        <w:t>Технологии выступления перед аудиторией</w:t>
      </w:r>
      <w:r w:rsidRPr="00B64234">
        <w:rPr>
          <w:sz w:val="16"/>
          <w:szCs w:val="16"/>
        </w:rPr>
        <w:t xml:space="preserve"> в соот</w:t>
      </w:r>
      <w:r w:rsidRPr="00B64234">
        <w:rPr>
          <w:sz w:val="16"/>
          <w:szCs w:val="16"/>
        </w:rPr>
        <w:softHyphen/>
        <w:t xml:space="preserve">ветствии с требованиями статьи 79 Федерального закона Российской Федерации от 29.12.2012 № 273-ФЗ </w:t>
      </w:r>
      <w:r w:rsidR="00B64234" w:rsidRPr="00B64234">
        <w:rPr>
          <w:sz w:val="16"/>
          <w:szCs w:val="16"/>
        </w:rPr>
        <w:t>«</w:t>
      </w:r>
      <w:r w:rsidRPr="00B64234">
        <w:rPr>
          <w:sz w:val="16"/>
          <w:szCs w:val="16"/>
        </w:rPr>
        <w:t>Об образовании в Российской Федерации</w:t>
      </w:r>
      <w:r w:rsidR="00B64234" w:rsidRPr="00B64234">
        <w:rPr>
          <w:sz w:val="16"/>
          <w:szCs w:val="16"/>
        </w:rPr>
        <w:t>»</w:t>
      </w:r>
      <w:r w:rsidRPr="00B64234">
        <w:rPr>
          <w:sz w:val="16"/>
          <w:szCs w:val="16"/>
        </w:rPr>
        <w:t>; федеральными и ло</w:t>
      </w:r>
      <w:r w:rsidRPr="00B64234">
        <w:rPr>
          <w:sz w:val="16"/>
          <w:szCs w:val="16"/>
        </w:rPr>
        <w:softHyphen/>
        <w:t>кальными нормативными актами, Уставом Академии образовательная организация уста</w:t>
      </w:r>
      <w:r w:rsidRPr="00B64234">
        <w:rPr>
          <w:sz w:val="16"/>
          <w:szCs w:val="16"/>
        </w:rPr>
        <w:softHyphen/>
        <w:t xml:space="preserve">навливает конкретное содержание программы </w:t>
      </w:r>
      <w:r w:rsidRPr="00B64234">
        <w:rPr>
          <w:b/>
          <w:sz w:val="16"/>
          <w:szCs w:val="16"/>
        </w:rPr>
        <w:t>Технологии выступления перед аудиторией</w:t>
      </w:r>
      <w:r w:rsidRPr="00B64234">
        <w:rPr>
          <w:sz w:val="16"/>
          <w:szCs w:val="16"/>
        </w:rPr>
        <w:t xml:space="preserve"> и условия организации для обучающихся с ограничен</w:t>
      </w:r>
      <w:r w:rsidRPr="00B64234">
        <w:rPr>
          <w:sz w:val="16"/>
          <w:szCs w:val="16"/>
        </w:rPr>
        <w:softHyphen/>
        <w:t>ными возможностями здоровья (при наличии факта зачисления таких обучающихся с уче</w:t>
      </w:r>
      <w:r w:rsidRPr="00B64234">
        <w:rPr>
          <w:sz w:val="16"/>
          <w:szCs w:val="16"/>
        </w:rPr>
        <w:softHyphen/>
        <w:t>том конкретных нозологий).</w:t>
      </w:r>
    </w:p>
    <w:p w:rsidR="00775420" w:rsidRPr="00B64234" w:rsidRDefault="00775420" w:rsidP="00B64234">
      <w:pPr>
        <w:ind w:right="1" w:firstLine="709"/>
        <w:contextualSpacing/>
        <w:jc w:val="both"/>
        <w:rPr>
          <w:sz w:val="16"/>
          <w:szCs w:val="16"/>
        </w:rPr>
      </w:pPr>
      <w:r w:rsidRPr="00B6423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B64234" w:rsidRPr="00B64234">
        <w:rPr>
          <w:b/>
          <w:sz w:val="16"/>
          <w:szCs w:val="16"/>
        </w:rPr>
        <w:t>«</w:t>
      </w:r>
      <w:r w:rsidRPr="00B64234">
        <w:rPr>
          <w:b/>
          <w:sz w:val="16"/>
          <w:szCs w:val="16"/>
        </w:rPr>
        <w:t>Об особенностях правового ре</w:t>
      </w:r>
      <w:r w:rsidRPr="00B64234">
        <w:rPr>
          <w:b/>
          <w:sz w:val="16"/>
          <w:szCs w:val="16"/>
        </w:rPr>
        <w:softHyphen/>
        <w:t>гулирования отношений в сфере образования в связи с принятием в Российскую Фе</w:t>
      </w:r>
      <w:r w:rsidRPr="00B64234">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B64234">
        <w:rPr>
          <w:b/>
          <w:sz w:val="16"/>
          <w:szCs w:val="16"/>
        </w:rPr>
        <w:softHyphen/>
        <w:t xml:space="preserve">сении изменений в Федеральный закон </w:t>
      </w:r>
      <w:r w:rsidR="00B64234" w:rsidRPr="00B64234">
        <w:rPr>
          <w:b/>
          <w:sz w:val="16"/>
          <w:szCs w:val="16"/>
        </w:rPr>
        <w:t>«</w:t>
      </w:r>
      <w:r w:rsidRPr="00B64234">
        <w:rPr>
          <w:b/>
          <w:sz w:val="16"/>
          <w:szCs w:val="16"/>
        </w:rPr>
        <w:t>Об образовании в Российской Федерации</w:t>
      </w:r>
      <w:r w:rsidR="00B64234" w:rsidRPr="00B64234">
        <w:rPr>
          <w:b/>
          <w:sz w:val="16"/>
          <w:szCs w:val="16"/>
        </w:rPr>
        <w:t>»</w:t>
      </w:r>
      <w:r w:rsidRPr="00B64234">
        <w:rPr>
          <w:b/>
          <w:sz w:val="16"/>
          <w:szCs w:val="16"/>
        </w:rPr>
        <w:t>:</w:t>
      </w:r>
      <w:r w:rsidRPr="00B64234">
        <w:rPr>
          <w:sz w:val="16"/>
          <w:szCs w:val="16"/>
        </w:rPr>
        <w:t xml:space="preserve"> При разработке программы</w:t>
      </w:r>
      <w:r w:rsidRPr="00B64234">
        <w:rPr>
          <w:b/>
          <w:sz w:val="16"/>
          <w:szCs w:val="16"/>
        </w:rPr>
        <w:t xml:space="preserve"> Научно-исследовательский семинар</w:t>
      </w:r>
      <w:r w:rsidRPr="00B64234">
        <w:rPr>
          <w:sz w:val="16"/>
          <w:szCs w:val="16"/>
        </w:rPr>
        <w:t xml:space="preserve"> в соответст</w:t>
      </w:r>
      <w:r w:rsidRPr="00B64234">
        <w:rPr>
          <w:sz w:val="16"/>
          <w:szCs w:val="16"/>
        </w:rPr>
        <w:softHyphen/>
        <w:t>вии с требованиями частей 6-8 статьи 13, статьи 30, пункта 3 части 1 статьи 34 Федераль</w:t>
      </w:r>
      <w:r w:rsidRPr="00B64234">
        <w:rPr>
          <w:sz w:val="16"/>
          <w:szCs w:val="16"/>
        </w:rPr>
        <w:softHyphen/>
        <w:t xml:space="preserve">ного закона Российской Федерации от 29.12.2012 № 273-ФЗ </w:t>
      </w:r>
      <w:r w:rsidR="00B64234" w:rsidRPr="00B64234">
        <w:rPr>
          <w:sz w:val="16"/>
          <w:szCs w:val="16"/>
        </w:rPr>
        <w:t>«</w:t>
      </w:r>
      <w:r w:rsidRPr="00B64234">
        <w:rPr>
          <w:sz w:val="16"/>
          <w:szCs w:val="16"/>
        </w:rPr>
        <w:t>Об образовании в Россий</w:t>
      </w:r>
      <w:r w:rsidRPr="00B64234">
        <w:rPr>
          <w:sz w:val="16"/>
          <w:szCs w:val="16"/>
        </w:rPr>
        <w:softHyphen/>
        <w:t>ской Федерации</w:t>
      </w:r>
      <w:r w:rsidR="00B64234" w:rsidRPr="00B64234">
        <w:rPr>
          <w:sz w:val="16"/>
          <w:szCs w:val="16"/>
        </w:rPr>
        <w:t>»</w:t>
      </w:r>
      <w:r w:rsidRPr="00B64234">
        <w:rPr>
          <w:sz w:val="16"/>
          <w:szCs w:val="16"/>
        </w:rPr>
        <w:t>; - объем Научно-исследовательской деятельности в за</w:t>
      </w:r>
      <w:r w:rsidRPr="00B64234">
        <w:rPr>
          <w:sz w:val="16"/>
          <w:szCs w:val="16"/>
        </w:rPr>
        <w:softHyphen/>
        <w:t>четных единицах и ее продолжительность в неделях либо в академических или ас</w:t>
      </w:r>
      <w:r w:rsidRPr="00B64234">
        <w:rPr>
          <w:sz w:val="16"/>
          <w:szCs w:val="16"/>
        </w:rPr>
        <w:softHyphen/>
        <w:t>трономических часах устанавливается образовательной организацией в соответст</w:t>
      </w:r>
      <w:r w:rsidRPr="00B64234">
        <w:rPr>
          <w:sz w:val="16"/>
          <w:szCs w:val="16"/>
        </w:rPr>
        <w:softHyphen/>
        <w:t>вии с утвержденным индивидуальным учебным планом при освоении образователь</w:t>
      </w:r>
      <w:r w:rsidRPr="00B64234">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B64234" w:rsidRPr="00B64234">
        <w:rPr>
          <w:sz w:val="16"/>
          <w:szCs w:val="16"/>
        </w:rPr>
        <w:t>«</w:t>
      </w:r>
      <w:r w:rsidRPr="00B64234">
        <w:rPr>
          <w:sz w:val="16"/>
          <w:szCs w:val="16"/>
        </w:rPr>
        <w:t>Об особенностях право</w:t>
      </w:r>
      <w:r w:rsidRPr="00B64234">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64234" w:rsidRPr="00B64234">
        <w:rPr>
          <w:sz w:val="16"/>
          <w:szCs w:val="16"/>
        </w:rPr>
        <w:t>«</w:t>
      </w:r>
      <w:r w:rsidRPr="00B64234">
        <w:rPr>
          <w:sz w:val="16"/>
          <w:szCs w:val="16"/>
        </w:rPr>
        <w:t>Об образовании в Российской Федерации</w:t>
      </w:r>
      <w:r w:rsidR="00B64234" w:rsidRPr="00B64234">
        <w:rPr>
          <w:sz w:val="16"/>
          <w:szCs w:val="16"/>
        </w:rPr>
        <w:t>»</w:t>
      </w:r>
      <w:r w:rsidRPr="00B64234">
        <w:rPr>
          <w:sz w:val="16"/>
          <w:szCs w:val="16"/>
        </w:rPr>
        <w:t xml:space="preserve">, в течение установленного срока </w:t>
      </w:r>
      <w:r w:rsidRPr="00B64234">
        <w:rPr>
          <w:rFonts w:eastAsia="Courier New"/>
          <w:sz w:val="16"/>
          <w:szCs w:val="16"/>
          <w:lang w:bidi="ru-RU"/>
        </w:rPr>
        <w:t xml:space="preserve">основной профессиональной образовательной программы высшего образования – </w:t>
      </w:r>
      <w:r w:rsidRPr="00B64234">
        <w:rPr>
          <w:sz w:val="16"/>
          <w:szCs w:val="16"/>
        </w:rPr>
        <w:t xml:space="preserve">программы подготовки научно-педагогических кадров в аспирантуре по направлению подготовки </w:t>
      </w:r>
      <w:r w:rsidRPr="00B64234">
        <w:rPr>
          <w:b/>
          <w:sz w:val="16"/>
          <w:szCs w:val="16"/>
        </w:rPr>
        <w:t>41.06.01 Политические науки и регионоведение</w:t>
      </w:r>
      <w:r w:rsidRPr="00B64234">
        <w:rPr>
          <w:rFonts w:eastAsia="Courier New"/>
          <w:sz w:val="16"/>
          <w:szCs w:val="16"/>
          <w:lang w:bidi="ru-RU"/>
        </w:rPr>
        <w:t xml:space="preserve"> (уровень подготовки кадров высшей квалификации), </w:t>
      </w:r>
      <w:r w:rsidRPr="00B64234">
        <w:rPr>
          <w:sz w:val="16"/>
          <w:szCs w:val="16"/>
        </w:rPr>
        <w:t xml:space="preserve">направленность программы </w:t>
      </w:r>
      <w:r w:rsidR="00B64234" w:rsidRPr="00B64234">
        <w:rPr>
          <w:sz w:val="16"/>
          <w:szCs w:val="16"/>
        </w:rPr>
        <w:t>«</w:t>
      </w:r>
      <w:r w:rsidRPr="00B64234">
        <w:rPr>
          <w:sz w:val="16"/>
          <w:szCs w:val="16"/>
        </w:rPr>
        <w:t>Политические институты, процессы и технологии</w:t>
      </w:r>
      <w:r w:rsidR="00B64234" w:rsidRPr="00B64234">
        <w:rPr>
          <w:sz w:val="16"/>
          <w:szCs w:val="16"/>
        </w:rPr>
        <w:t>»</w:t>
      </w:r>
      <w:r w:rsidRPr="00B64234">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5420" w:rsidRPr="00B64234" w:rsidRDefault="00775420" w:rsidP="00A76E53">
      <w:pPr>
        <w:ind w:firstLine="709"/>
        <w:jc w:val="both"/>
        <w:rPr>
          <w:b/>
        </w:rPr>
      </w:pPr>
    </w:p>
    <w:p w:rsidR="003A71E4" w:rsidRPr="00B64234" w:rsidRDefault="007F4B97" w:rsidP="00705FB5">
      <w:pPr>
        <w:tabs>
          <w:tab w:val="left" w:pos="900"/>
        </w:tabs>
        <w:ind w:firstLine="709"/>
        <w:jc w:val="both"/>
        <w:rPr>
          <w:b/>
        </w:rPr>
      </w:pPr>
      <w:r w:rsidRPr="00B64234">
        <w:rPr>
          <w:b/>
        </w:rPr>
        <w:t>5.</w:t>
      </w:r>
      <w:r w:rsidR="00114770" w:rsidRPr="00B64234">
        <w:rPr>
          <w:b/>
        </w:rPr>
        <w:t>3</w:t>
      </w:r>
      <w:r w:rsidRPr="00B64234">
        <w:rPr>
          <w:b/>
        </w:rPr>
        <w:t xml:space="preserve"> Содержание дисциплины</w:t>
      </w:r>
    </w:p>
    <w:p w:rsidR="00F803A3" w:rsidRPr="00B64234" w:rsidRDefault="00F803A3" w:rsidP="005C11CF">
      <w:pPr>
        <w:tabs>
          <w:tab w:val="left" w:pos="284"/>
          <w:tab w:val="left" w:pos="900"/>
        </w:tabs>
        <w:jc w:val="both"/>
      </w:pPr>
    </w:p>
    <w:p w:rsidR="005C11CF" w:rsidRPr="00B64234" w:rsidRDefault="005C11CF" w:rsidP="005C11CF">
      <w:pPr>
        <w:tabs>
          <w:tab w:val="left" w:pos="284"/>
          <w:tab w:val="left" w:pos="1134"/>
        </w:tabs>
        <w:autoSpaceDE w:val="0"/>
        <w:autoSpaceDN w:val="0"/>
        <w:adjustRightInd w:val="0"/>
        <w:jc w:val="both"/>
        <w:rPr>
          <w:i/>
        </w:rPr>
      </w:pPr>
      <w:r w:rsidRPr="00B64234">
        <w:rPr>
          <w:i/>
        </w:rPr>
        <w:t>Раздел I. Основы письменной научной речи</w:t>
      </w:r>
    </w:p>
    <w:p w:rsidR="005C11CF" w:rsidRPr="00B64234" w:rsidRDefault="005C11CF" w:rsidP="005C11CF">
      <w:pPr>
        <w:tabs>
          <w:tab w:val="left" w:pos="284"/>
          <w:tab w:val="left" w:pos="1134"/>
        </w:tabs>
        <w:autoSpaceDE w:val="0"/>
        <w:autoSpaceDN w:val="0"/>
        <w:adjustRightInd w:val="0"/>
        <w:jc w:val="both"/>
      </w:pPr>
      <w:r w:rsidRPr="00B64234">
        <w:t>В результате освоения дисциплины обучающийся должен:</w:t>
      </w:r>
    </w:p>
    <w:p w:rsidR="005C11CF" w:rsidRPr="00B64234" w:rsidRDefault="005C11CF" w:rsidP="005C11CF">
      <w:pPr>
        <w:numPr>
          <w:ilvl w:val="0"/>
          <w:numId w:val="33"/>
        </w:numPr>
        <w:tabs>
          <w:tab w:val="left" w:pos="284"/>
          <w:tab w:val="left" w:pos="1134"/>
        </w:tabs>
        <w:autoSpaceDE w:val="0"/>
        <w:autoSpaceDN w:val="0"/>
        <w:adjustRightInd w:val="0"/>
        <w:ind w:left="0" w:firstLine="0"/>
        <w:jc w:val="both"/>
      </w:pPr>
      <w:r w:rsidRPr="00B64234">
        <w:t>знать лексику, грамматику языка</w:t>
      </w:r>
      <w:r w:rsidRPr="00B64234">
        <w:rPr>
          <w:bCs/>
        </w:rPr>
        <w:t>;</w:t>
      </w:r>
    </w:p>
    <w:p w:rsidR="005C11CF" w:rsidRPr="00B64234" w:rsidRDefault="005C11CF" w:rsidP="005C11CF">
      <w:pPr>
        <w:numPr>
          <w:ilvl w:val="0"/>
          <w:numId w:val="33"/>
        </w:numPr>
        <w:tabs>
          <w:tab w:val="left" w:pos="284"/>
          <w:tab w:val="left" w:pos="1134"/>
        </w:tabs>
        <w:autoSpaceDE w:val="0"/>
        <w:autoSpaceDN w:val="0"/>
        <w:adjustRightInd w:val="0"/>
        <w:ind w:left="0" w:firstLine="0"/>
        <w:jc w:val="both"/>
      </w:pPr>
      <w:r w:rsidRPr="00B64234">
        <w:t>уметь использовать подготовленную монологическую речь в виде сообщения, доклада;</w:t>
      </w:r>
    </w:p>
    <w:p w:rsidR="005C11CF" w:rsidRPr="00B64234" w:rsidRDefault="005C11CF" w:rsidP="005C11CF">
      <w:pPr>
        <w:numPr>
          <w:ilvl w:val="0"/>
          <w:numId w:val="33"/>
        </w:numPr>
        <w:tabs>
          <w:tab w:val="left" w:pos="284"/>
          <w:tab w:val="left" w:pos="1134"/>
        </w:tabs>
        <w:autoSpaceDE w:val="0"/>
        <w:autoSpaceDN w:val="0"/>
        <w:adjustRightInd w:val="0"/>
        <w:ind w:left="0" w:firstLine="0"/>
        <w:jc w:val="both"/>
      </w:pPr>
      <w:r w:rsidRPr="00B64234">
        <w:t>владеть навыками составления текста по теме своего научного исследования.</w:t>
      </w:r>
    </w:p>
    <w:p w:rsidR="005C11CF" w:rsidRPr="00B64234" w:rsidRDefault="005C11CF" w:rsidP="005C11CF">
      <w:pPr>
        <w:tabs>
          <w:tab w:val="left" w:pos="284"/>
          <w:tab w:val="left" w:pos="1134"/>
        </w:tabs>
        <w:autoSpaceDE w:val="0"/>
        <w:autoSpaceDN w:val="0"/>
        <w:adjustRightInd w:val="0"/>
        <w:jc w:val="both"/>
        <w:rPr>
          <w:rFonts w:eastAsia="Calibri"/>
        </w:rPr>
      </w:pPr>
    </w:p>
    <w:p w:rsidR="005C11CF" w:rsidRPr="00B64234" w:rsidRDefault="005C11CF" w:rsidP="005C11CF">
      <w:pPr>
        <w:tabs>
          <w:tab w:val="left" w:pos="284"/>
          <w:tab w:val="left" w:pos="1134"/>
        </w:tabs>
        <w:autoSpaceDE w:val="0"/>
        <w:autoSpaceDN w:val="0"/>
        <w:adjustRightInd w:val="0"/>
        <w:jc w:val="both"/>
      </w:pPr>
      <w:r w:rsidRPr="00B64234">
        <w:rPr>
          <w:b/>
        </w:rPr>
        <w:lastRenderedPageBreak/>
        <w:t>Тема №1.</w:t>
      </w:r>
      <w:r w:rsidRPr="00B64234">
        <w:t xml:space="preserve"> Научный текст и его основные категории.</w:t>
      </w:r>
    </w:p>
    <w:p w:rsidR="005C11CF" w:rsidRPr="00B64234" w:rsidRDefault="005C11CF" w:rsidP="005C11CF">
      <w:pPr>
        <w:tabs>
          <w:tab w:val="left" w:pos="284"/>
          <w:tab w:val="left" w:pos="1134"/>
        </w:tabs>
        <w:autoSpaceDE w:val="0"/>
        <w:autoSpaceDN w:val="0"/>
        <w:adjustRightInd w:val="0"/>
        <w:jc w:val="both"/>
      </w:pPr>
      <w:r w:rsidRPr="00B64234">
        <w:t xml:space="preserve">Научный текст: основные категории, единицы содержания и способы изложения. </w:t>
      </w:r>
      <w:r w:rsidRPr="00B64234">
        <w:rPr>
          <w:shd w:val="clear" w:color="auto" w:fill="FFFFFF"/>
        </w:rPr>
        <w:t>Типология текста, его жанровые и стилистические разновидности</w:t>
      </w:r>
      <w:r w:rsidRPr="00B64234">
        <w:t xml:space="preserve">. </w:t>
      </w:r>
      <w:r w:rsidRPr="00B64234">
        <w:rPr>
          <w:shd w:val="clear" w:color="auto" w:fill="FFFFFF"/>
        </w:rPr>
        <w:t>Основные текстовые категории: связность, структурированность, цельность. Формально-структурная синтаксическая организацию текста. Логика и объективность исследования предмета. Лексические средства связи (полные, синонимические, контекстуальные, перифразовые и другие повторы, местоименная замена). Лексико-грамматические средства (союзы, союзные наречия, вводные слова и словосочетания. Грамматические средства (видовременные формы глаголов, порядок слов, синтаксический параллелизм). Синтаксический параллелизм. Структурированность. Тематическая структура текста как предмет изложения, детализация. Соотношения темы с подтемами. Структура научного текста как отражение последовательности расположения смысловых блоков в тексте. Методы логического построения научного текста: дедуктивный; индуктивный; метод изложения на основе проблемного принципа; метод аналогии.</w:t>
      </w:r>
    </w:p>
    <w:p w:rsidR="005C11CF" w:rsidRPr="00B64234" w:rsidRDefault="005C11CF" w:rsidP="005C11CF">
      <w:pPr>
        <w:tabs>
          <w:tab w:val="left" w:pos="284"/>
          <w:tab w:val="left" w:pos="1134"/>
        </w:tabs>
        <w:autoSpaceDE w:val="0"/>
        <w:autoSpaceDN w:val="0"/>
        <w:adjustRightInd w:val="0"/>
        <w:jc w:val="both"/>
      </w:pPr>
    </w:p>
    <w:p w:rsidR="005C11CF" w:rsidRPr="00B64234" w:rsidRDefault="005C11CF" w:rsidP="005C11CF">
      <w:pPr>
        <w:tabs>
          <w:tab w:val="left" w:pos="284"/>
          <w:tab w:val="left" w:pos="1134"/>
        </w:tabs>
        <w:autoSpaceDE w:val="0"/>
        <w:autoSpaceDN w:val="0"/>
        <w:adjustRightInd w:val="0"/>
        <w:jc w:val="both"/>
      </w:pPr>
      <w:r w:rsidRPr="00B64234">
        <w:rPr>
          <w:b/>
        </w:rPr>
        <w:t>Тема №2.</w:t>
      </w:r>
      <w:r w:rsidRPr="00B64234">
        <w:t xml:space="preserve"> Стратегии и тактики научного текста.</w:t>
      </w:r>
    </w:p>
    <w:p w:rsidR="005C11CF" w:rsidRPr="00B64234" w:rsidRDefault="005C11CF" w:rsidP="005C11CF">
      <w:pPr>
        <w:tabs>
          <w:tab w:val="left" w:pos="284"/>
          <w:tab w:val="left" w:pos="1134"/>
        </w:tabs>
        <w:autoSpaceDE w:val="0"/>
        <w:autoSpaceDN w:val="0"/>
        <w:adjustRightInd w:val="0"/>
        <w:jc w:val="both"/>
        <w:rPr>
          <w:iCs/>
        </w:rPr>
      </w:pPr>
      <w:r w:rsidRPr="00B64234">
        <w:rPr>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Pr="00B64234">
        <w:t xml:space="preserve">. </w:t>
      </w:r>
    </w:p>
    <w:p w:rsidR="005C11CF" w:rsidRPr="00B64234" w:rsidRDefault="005C11CF" w:rsidP="005C11CF">
      <w:pPr>
        <w:tabs>
          <w:tab w:val="left" w:pos="284"/>
          <w:tab w:val="left" w:pos="1134"/>
        </w:tabs>
        <w:autoSpaceDE w:val="0"/>
        <w:autoSpaceDN w:val="0"/>
        <w:adjustRightInd w:val="0"/>
        <w:jc w:val="both"/>
      </w:pPr>
    </w:p>
    <w:p w:rsidR="005C11CF" w:rsidRPr="00B64234" w:rsidRDefault="005C11CF" w:rsidP="005C11CF">
      <w:pPr>
        <w:tabs>
          <w:tab w:val="left" w:pos="284"/>
          <w:tab w:val="left" w:pos="1134"/>
        </w:tabs>
        <w:autoSpaceDE w:val="0"/>
        <w:autoSpaceDN w:val="0"/>
        <w:adjustRightInd w:val="0"/>
        <w:jc w:val="both"/>
      </w:pPr>
      <w:r w:rsidRPr="00B64234">
        <w:rPr>
          <w:b/>
        </w:rPr>
        <w:t>Тема №3.</w:t>
      </w:r>
      <w:r w:rsidRPr="00B64234">
        <w:t xml:space="preserve"> Аргументирование и доказательство в научном тексте.</w:t>
      </w:r>
    </w:p>
    <w:p w:rsidR="005C11CF" w:rsidRPr="00B64234" w:rsidRDefault="005C11CF" w:rsidP="005C11CF">
      <w:pPr>
        <w:tabs>
          <w:tab w:val="left" w:pos="284"/>
          <w:tab w:val="left" w:pos="1134"/>
        </w:tabs>
        <w:autoSpaceDE w:val="0"/>
        <w:autoSpaceDN w:val="0"/>
        <w:adjustRightInd w:val="0"/>
        <w:jc w:val="both"/>
      </w:pPr>
      <w:r w:rsidRPr="00B64234">
        <w:rPr>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5C11CF" w:rsidRPr="00B64234" w:rsidRDefault="005C11CF" w:rsidP="005C11CF">
      <w:pPr>
        <w:tabs>
          <w:tab w:val="left" w:pos="284"/>
          <w:tab w:val="left" w:pos="1134"/>
        </w:tabs>
        <w:autoSpaceDE w:val="0"/>
        <w:autoSpaceDN w:val="0"/>
        <w:adjustRightInd w:val="0"/>
        <w:jc w:val="both"/>
      </w:pPr>
    </w:p>
    <w:p w:rsidR="005C11CF" w:rsidRPr="00B64234" w:rsidRDefault="005C11CF" w:rsidP="005C11CF">
      <w:pPr>
        <w:tabs>
          <w:tab w:val="left" w:pos="284"/>
          <w:tab w:val="left" w:pos="1134"/>
        </w:tabs>
        <w:autoSpaceDE w:val="0"/>
        <w:autoSpaceDN w:val="0"/>
        <w:adjustRightInd w:val="0"/>
        <w:jc w:val="both"/>
      </w:pPr>
      <w:r w:rsidRPr="00B64234">
        <w:rPr>
          <w:b/>
        </w:rPr>
        <w:t>Тема №4.</w:t>
      </w:r>
      <w:r w:rsidRPr="00B64234">
        <w:t xml:space="preserve"> Способы выражения межфразовых связей в научном тексте.</w:t>
      </w:r>
    </w:p>
    <w:p w:rsidR="005C11CF" w:rsidRPr="00B64234" w:rsidRDefault="005C11CF" w:rsidP="005C11CF">
      <w:pPr>
        <w:tabs>
          <w:tab w:val="left" w:pos="284"/>
          <w:tab w:val="left" w:pos="1134"/>
        </w:tabs>
        <w:autoSpaceDE w:val="0"/>
        <w:autoSpaceDN w:val="0"/>
        <w:adjustRightInd w:val="0"/>
        <w:jc w:val="both"/>
      </w:pPr>
      <w:r w:rsidRPr="00B64234">
        <w:t>Контактные, дистантные связи. Средства межфразовой связи. Средства, обеспечивающие грамматическую связь. Категории текста: выраженность, ограниченность. Категории интеграции, завершенности. Отношения между заголовком и текстом. Фу</w:t>
      </w:r>
      <w:r w:rsidRPr="00B64234">
        <w:rPr>
          <w:bCs/>
        </w:rPr>
        <w:t>нкции заголовка</w:t>
      </w:r>
      <w:r w:rsidRPr="00B64234">
        <w:t xml:space="preserve"> </w:t>
      </w:r>
      <w:r w:rsidRPr="00B64234">
        <w:rPr>
          <w:bCs/>
        </w:rPr>
        <w:t>Информативность</w:t>
      </w:r>
      <w:r w:rsidRPr="00B64234">
        <w:t xml:space="preserve"> </w:t>
      </w:r>
      <w:r w:rsidRPr="00B64234">
        <w:rPr>
          <w:bCs/>
        </w:rPr>
        <w:t>Затекстовая</w:t>
      </w:r>
      <w:r w:rsidRPr="00B64234">
        <w:t xml:space="preserve"> информация. Важнейшие категории – </w:t>
      </w:r>
      <w:r w:rsidRPr="00B64234">
        <w:rPr>
          <w:bCs/>
        </w:rPr>
        <w:t>связность и целостность. Связность (когезия).</w:t>
      </w:r>
      <w:r w:rsidRPr="00B64234">
        <w:t xml:space="preserve"> </w:t>
      </w:r>
      <w:r w:rsidRPr="00B64234">
        <w:rPr>
          <w:bCs/>
        </w:rPr>
        <w:t>Целостность (цельность). Интертекстуальность.</w:t>
      </w:r>
      <w:r w:rsidRPr="00B64234">
        <w:t xml:space="preserve"> 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Виды жанров: реплика, вопрос, информация, дискуссионное выступление. Дебаты. Культура научной речи. Речевое воздействие в речи научно-педагогического деятеля.</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pPr>
      <w:r w:rsidRPr="00B64234">
        <w:rPr>
          <w:b/>
        </w:rPr>
        <w:t>Тема №5.</w:t>
      </w:r>
      <w:r w:rsidRPr="00B64234">
        <w:t xml:space="preserve"> Содержательная и логико-композиционная структура научной статьи.</w:t>
      </w:r>
    </w:p>
    <w:p w:rsidR="005C11CF" w:rsidRPr="00B64234" w:rsidRDefault="005C11CF" w:rsidP="005C11CF">
      <w:pPr>
        <w:tabs>
          <w:tab w:val="left" w:pos="284"/>
          <w:tab w:val="left" w:pos="1134"/>
        </w:tabs>
        <w:autoSpaceDE w:val="0"/>
        <w:autoSpaceDN w:val="0"/>
        <w:adjustRightInd w:val="0"/>
        <w:jc w:val="both"/>
        <w:rPr>
          <w:b/>
        </w:rPr>
      </w:pPr>
      <w:r w:rsidRPr="00B64234">
        <w:t xml:space="preserve">Научный аппарат научного текста. Специальная, общенаучная лексика и терминология. Различные типы сокращений в научном тексте Работа над различными элементами научной статьи (НС). Заглавия и заголовки НС. Названия в НС. Сокращения и выделения в НС. Числа, знаки, даты в НС. Цитаты, внутритекстовые ссылки в НС. Редактирование научного текста, виды и техника его правки. Общая схема редактирования НС. Методика правки НС: правка-вычитка, правка-сокращение, правка - обработка, правка-переделка. Работа с фактическим материалом в НС. Достоверность, уместность, функциональность, свежесть, выразительность факта в НС. Профилактика фактических ошибок в НС (причины фактической недостоверности, приемы проверки точности и достоверности фактов в </w:t>
      </w:r>
      <w:r w:rsidRPr="00B64234">
        <w:lastRenderedPageBreak/>
        <w:t>НС. Источники фактов для НС. Создание аппарата НС. Справочно-поисковый аппарат. Справочно-пояснительный аппарат. Библиографический аппарат.</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pPr>
      <w:r w:rsidRPr="00B64234">
        <w:rPr>
          <w:b/>
        </w:rPr>
        <w:t>Тема №6.</w:t>
      </w:r>
      <w:r w:rsidRPr="00B64234">
        <w:t xml:space="preserve"> Логическая схема научной статьи.</w:t>
      </w:r>
    </w:p>
    <w:p w:rsidR="005C11CF" w:rsidRPr="00B64234" w:rsidRDefault="005C11CF" w:rsidP="005C11CF">
      <w:pPr>
        <w:tabs>
          <w:tab w:val="left" w:pos="284"/>
          <w:tab w:val="left" w:pos="1134"/>
        </w:tabs>
        <w:autoSpaceDE w:val="0"/>
        <w:autoSpaceDN w:val="0"/>
        <w:adjustRightInd w:val="0"/>
        <w:jc w:val="both"/>
        <w:rPr>
          <w:b/>
        </w:rPr>
      </w:pPr>
      <w:r w:rsidRPr="00B64234">
        <w:t>Типологические особенности научной статьи (НС). Понятие о НС. Научность, достоверность, новизна, актуальность НС. Особенности структуры и логики НС. Специфика научного стиля. Приемы анализа нормативно-стилистических ошибок в НС. Понятие об информативности НС,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НС (работа с фрагментом и целым текстом, смысловая структура НС, основные и второстепенные элементы НС, системность НС; значение истории вопроса и описания теоретико-методологической базы в НС) Связность НС (языковые средства связности НС). Литературная обработанность как обязательное качество НС.</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pPr>
      <w:r w:rsidRPr="00B64234">
        <w:rPr>
          <w:b/>
        </w:rPr>
        <w:t>Тема №7.</w:t>
      </w:r>
      <w:r w:rsidRPr="00B64234">
        <w:t xml:space="preserve"> Технология написания научной статьи.</w:t>
      </w:r>
    </w:p>
    <w:p w:rsidR="005C11CF" w:rsidRPr="00B64234" w:rsidRDefault="005C11CF" w:rsidP="005C11CF">
      <w:pPr>
        <w:tabs>
          <w:tab w:val="left" w:pos="284"/>
          <w:tab w:val="left" w:pos="1134"/>
        </w:tabs>
        <w:autoSpaceDE w:val="0"/>
        <w:autoSpaceDN w:val="0"/>
        <w:adjustRightInd w:val="0"/>
        <w:jc w:val="both"/>
      </w:pPr>
      <w:r w:rsidRPr="00B64234">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p>
    <w:p w:rsidR="005C11CF" w:rsidRPr="00B64234" w:rsidRDefault="005C11CF" w:rsidP="005C11CF">
      <w:pPr>
        <w:tabs>
          <w:tab w:val="left" w:pos="284"/>
          <w:tab w:val="left" w:pos="1134"/>
        </w:tabs>
        <w:autoSpaceDE w:val="0"/>
        <w:autoSpaceDN w:val="0"/>
        <w:adjustRightInd w:val="0"/>
        <w:jc w:val="both"/>
        <w:rPr>
          <w:i/>
        </w:rPr>
      </w:pPr>
    </w:p>
    <w:p w:rsidR="005C11CF" w:rsidRPr="00B64234" w:rsidRDefault="005C11CF" w:rsidP="005C11CF">
      <w:pPr>
        <w:tabs>
          <w:tab w:val="left" w:pos="284"/>
          <w:tab w:val="left" w:pos="1134"/>
        </w:tabs>
        <w:autoSpaceDE w:val="0"/>
        <w:autoSpaceDN w:val="0"/>
        <w:adjustRightInd w:val="0"/>
        <w:jc w:val="both"/>
        <w:rPr>
          <w:rFonts w:eastAsia="Calibri"/>
          <w:i/>
        </w:rPr>
      </w:pPr>
      <w:r w:rsidRPr="00B64234">
        <w:rPr>
          <w:i/>
        </w:rPr>
        <w:t>Раздел II. Устная научная речь</w:t>
      </w:r>
    </w:p>
    <w:p w:rsidR="005C11CF" w:rsidRPr="00B64234" w:rsidRDefault="005C11CF" w:rsidP="005C11CF">
      <w:pPr>
        <w:tabs>
          <w:tab w:val="left" w:pos="284"/>
          <w:tab w:val="left" w:pos="1134"/>
        </w:tabs>
        <w:autoSpaceDE w:val="0"/>
        <w:autoSpaceDN w:val="0"/>
        <w:adjustRightInd w:val="0"/>
        <w:jc w:val="both"/>
        <w:rPr>
          <w:rFonts w:eastAsia="Calibri"/>
        </w:rPr>
      </w:pPr>
      <w:r w:rsidRPr="00B64234">
        <w:rPr>
          <w:rFonts w:eastAsia="Calibri"/>
        </w:rPr>
        <w:t>Обучающийся должен:</w:t>
      </w:r>
    </w:p>
    <w:p w:rsidR="005C11CF" w:rsidRPr="00B64234" w:rsidRDefault="005C11CF" w:rsidP="005C11CF">
      <w:pPr>
        <w:tabs>
          <w:tab w:val="left" w:pos="284"/>
          <w:tab w:val="left" w:pos="1134"/>
        </w:tabs>
        <w:autoSpaceDE w:val="0"/>
        <w:autoSpaceDN w:val="0"/>
        <w:adjustRightInd w:val="0"/>
        <w:jc w:val="both"/>
        <w:rPr>
          <w:rFonts w:eastAsia="Calibri"/>
        </w:rPr>
      </w:pPr>
      <w:r w:rsidRPr="00B64234">
        <w:rPr>
          <w:rFonts w:eastAsia="Calibri"/>
        </w:rPr>
        <w:t xml:space="preserve">- знать </w:t>
      </w:r>
      <w:r w:rsidRPr="00B64234">
        <w:t>виды речевых действий и приемы ведения общения</w:t>
      </w:r>
      <w:r w:rsidRPr="00B64234">
        <w:rPr>
          <w:bCs/>
        </w:rPr>
        <w:t>;</w:t>
      </w:r>
    </w:p>
    <w:p w:rsidR="005C11CF" w:rsidRPr="00B64234" w:rsidRDefault="005C11CF" w:rsidP="005C11CF">
      <w:pPr>
        <w:tabs>
          <w:tab w:val="left" w:pos="284"/>
          <w:tab w:val="left" w:pos="1134"/>
        </w:tabs>
        <w:autoSpaceDE w:val="0"/>
        <w:autoSpaceDN w:val="0"/>
        <w:adjustRightInd w:val="0"/>
        <w:jc w:val="both"/>
        <w:rPr>
          <w:rFonts w:eastAsia="Calibri"/>
        </w:rPr>
      </w:pPr>
      <w:r w:rsidRPr="00B64234">
        <w:rPr>
          <w:rFonts w:eastAsia="Calibri"/>
        </w:rPr>
        <w:t xml:space="preserve">- уметь вести </w:t>
      </w:r>
      <w:r w:rsidRPr="00B64234">
        <w:t xml:space="preserve">диалогическую речь в ситуациях научного и профессионального общения в пределах изученного языкового материала; </w:t>
      </w:r>
    </w:p>
    <w:p w:rsidR="005C11CF" w:rsidRPr="00B64234" w:rsidRDefault="005C11CF" w:rsidP="005C11CF">
      <w:pPr>
        <w:tabs>
          <w:tab w:val="left" w:pos="284"/>
          <w:tab w:val="left" w:pos="1134"/>
        </w:tabs>
        <w:autoSpaceDE w:val="0"/>
        <w:autoSpaceDN w:val="0"/>
        <w:adjustRightInd w:val="0"/>
        <w:jc w:val="both"/>
        <w:rPr>
          <w:rFonts w:eastAsia="Calibri"/>
        </w:rPr>
      </w:pPr>
      <w:r w:rsidRPr="00B64234">
        <w:rPr>
          <w:rFonts w:eastAsia="Calibri"/>
        </w:rPr>
        <w:t xml:space="preserve"> - владеть публичного выступления, </w:t>
      </w:r>
      <w:r w:rsidRPr="00B64234">
        <w:t>ведения дискуссии, презентации научного доклада.</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pPr>
      <w:r w:rsidRPr="00B64234">
        <w:rPr>
          <w:b/>
        </w:rPr>
        <w:t>Тема №8.</w:t>
      </w:r>
      <w:r w:rsidRPr="00B64234">
        <w:t xml:space="preserve"> Композиция публичного выступления.</w:t>
      </w:r>
    </w:p>
    <w:p w:rsidR="005C11CF" w:rsidRPr="00B64234" w:rsidRDefault="005C11CF" w:rsidP="005C11CF">
      <w:pPr>
        <w:tabs>
          <w:tab w:val="left" w:pos="284"/>
          <w:tab w:val="left" w:pos="1134"/>
        </w:tabs>
        <w:jc w:val="both"/>
      </w:pPr>
      <w:r w:rsidRPr="00B64234">
        <w:t>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научного текста (НТ).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учебно-методическое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pPr>
      <w:r w:rsidRPr="00B64234">
        <w:rPr>
          <w:b/>
        </w:rPr>
        <w:t>Тема №9.</w:t>
      </w:r>
      <w:r w:rsidRPr="00B64234">
        <w:t xml:space="preserve"> Аргументация в публичном выступлении.</w:t>
      </w:r>
    </w:p>
    <w:p w:rsidR="005C11CF" w:rsidRPr="00B64234" w:rsidRDefault="005C11CF" w:rsidP="005C11CF">
      <w:pPr>
        <w:tabs>
          <w:tab w:val="left" w:pos="284"/>
          <w:tab w:val="left" w:pos="1134"/>
        </w:tabs>
        <w:autoSpaceDE w:val="0"/>
        <w:autoSpaceDN w:val="0"/>
        <w:adjustRightInd w:val="0"/>
        <w:jc w:val="both"/>
      </w:pPr>
      <w:r w:rsidRPr="00B64234">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коммуникативных особенностей научно-педагогического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5C11CF" w:rsidRPr="00B64234" w:rsidRDefault="005C11CF" w:rsidP="005C11CF">
      <w:pPr>
        <w:tabs>
          <w:tab w:val="left" w:pos="284"/>
          <w:tab w:val="left" w:pos="1134"/>
        </w:tabs>
        <w:autoSpaceDE w:val="0"/>
        <w:autoSpaceDN w:val="0"/>
        <w:adjustRightInd w:val="0"/>
        <w:jc w:val="both"/>
        <w:rPr>
          <w:b/>
        </w:rPr>
      </w:pPr>
    </w:p>
    <w:p w:rsidR="005C11CF" w:rsidRPr="00B64234" w:rsidRDefault="005C11CF" w:rsidP="005C11CF">
      <w:pPr>
        <w:tabs>
          <w:tab w:val="left" w:pos="284"/>
          <w:tab w:val="left" w:pos="1134"/>
        </w:tabs>
        <w:autoSpaceDE w:val="0"/>
        <w:autoSpaceDN w:val="0"/>
        <w:adjustRightInd w:val="0"/>
        <w:jc w:val="both"/>
        <w:rPr>
          <w:b/>
        </w:rPr>
      </w:pPr>
      <w:r w:rsidRPr="00B64234">
        <w:rPr>
          <w:b/>
        </w:rPr>
        <w:t>Тема №10.</w:t>
      </w:r>
      <w:r w:rsidRPr="00B64234">
        <w:t xml:space="preserve"> Требования к структуре и содержанию научного доклада.</w:t>
      </w:r>
    </w:p>
    <w:p w:rsidR="005C11CF" w:rsidRPr="00B64234" w:rsidRDefault="005C11CF" w:rsidP="005C11CF">
      <w:pPr>
        <w:tabs>
          <w:tab w:val="left" w:pos="284"/>
          <w:tab w:val="left" w:pos="1134"/>
        </w:tabs>
        <w:jc w:val="both"/>
        <w:rPr>
          <w:shd w:val="clear" w:color="auto" w:fill="FFFFFF"/>
        </w:rPr>
      </w:pPr>
      <w:r w:rsidRPr="00B6423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5C11CF" w:rsidRPr="00B64234" w:rsidRDefault="005C11CF" w:rsidP="005C11CF">
      <w:pPr>
        <w:tabs>
          <w:tab w:val="left" w:pos="284"/>
          <w:tab w:val="left" w:pos="1134"/>
        </w:tabs>
        <w:autoSpaceDE w:val="0"/>
        <w:autoSpaceDN w:val="0"/>
        <w:adjustRightInd w:val="0"/>
        <w:jc w:val="both"/>
      </w:pPr>
    </w:p>
    <w:p w:rsidR="005C11CF" w:rsidRPr="00B64234" w:rsidRDefault="005C11CF" w:rsidP="005C11CF">
      <w:pPr>
        <w:tabs>
          <w:tab w:val="left" w:pos="284"/>
          <w:tab w:val="left" w:pos="1134"/>
        </w:tabs>
        <w:autoSpaceDE w:val="0"/>
        <w:autoSpaceDN w:val="0"/>
        <w:adjustRightInd w:val="0"/>
        <w:jc w:val="both"/>
      </w:pPr>
      <w:r w:rsidRPr="00B64234">
        <w:rPr>
          <w:b/>
        </w:rPr>
        <w:t>Тема №11.</w:t>
      </w:r>
      <w:r w:rsidRPr="00B64234">
        <w:t xml:space="preserve"> Правила научной дискуссии.</w:t>
      </w:r>
    </w:p>
    <w:p w:rsidR="005C11CF" w:rsidRPr="00B64234" w:rsidRDefault="005C11CF" w:rsidP="005C11CF">
      <w:pPr>
        <w:tabs>
          <w:tab w:val="left" w:pos="284"/>
          <w:tab w:val="left" w:pos="1134"/>
        </w:tabs>
        <w:autoSpaceDE w:val="0"/>
        <w:autoSpaceDN w:val="0"/>
        <w:adjustRightInd w:val="0"/>
        <w:jc w:val="both"/>
        <w:rPr>
          <w:shd w:val="clear" w:color="auto" w:fill="FFFFFF"/>
        </w:rPr>
      </w:pPr>
      <w:r w:rsidRPr="00B64234">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5C11CF" w:rsidRPr="00B64234" w:rsidRDefault="005C11CF" w:rsidP="005C11CF">
      <w:pPr>
        <w:tabs>
          <w:tab w:val="left" w:pos="284"/>
          <w:tab w:val="left" w:pos="1134"/>
        </w:tabs>
        <w:autoSpaceDE w:val="0"/>
        <w:autoSpaceDN w:val="0"/>
        <w:adjustRightInd w:val="0"/>
        <w:jc w:val="both"/>
      </w:pPr>
    </w:p>
    <w:p w:rsidR="005C11CF" w:rsidRPr="00B64234" w:rsidRDefault="005C11CF" w:rsidP="005C11CF">
      <w:pPr>
        <w:tabs>
          <w:tab w:val="left" w:pos="284"/>
          <w:tab w:val="left" w:pos="1134"/>
        </w:tabs>
        <w:autoSpaceDE w:val="0"/>
        <w:autoSpaceDN w:val="0"/>
        <w:adjustRightInd w:val="0"/>
        <w:jc w:val="both"/>
      </w:pPr>
      <w:r w:rsidRPr="00B64234">
        <w:rPr>
          <w:b/>
        </w:rPr>
        <w:t>Тема №12.</w:t>
      </w:r>
      <w:r w:rsidRPr="00B64234">
        <w:t xml:space="preserve"> Техника речи.</w:t>
      </w:r>
    </w:p>
    <w:p w:rsidR="005C11CF" w:rsidRPr="00B64234" w:rsidRDefault="005C11CF" w:rsidP="005C11CF">
      <w:pPr>
        <w:tabs>
          <w:tab w:val="left" w:pos="284"/>
          <w:tab w:val="left" w:pos="1134"/>
        </w:tabs>
        <w:jc w:val="both"/>
      </w:pPr>
      <w:r w:rsidRPr="00B64234">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5C11CF" w:rsidRPr="00B64234" w:rsidRDefault="005C11CF" w:rsidP="005C11CF">
      <w:pPr>
        <w:shd w:val="clear" w:color="auto" w:fill="FFFFFF"/>
        <w:tabs>
          <w:tab w:val="left" w:pos="284"/>
          <w:tab w:val="left" w:pos="1134"/>
        </w:tabs>
        <w:jc w:val="both"/>
        <w:rPr>
          <w:b/>
        </w:rPr>
      </w:pPr>
    </w:p>
    <w:p w:rsidR="005C11CF" w:rsidRPr="00B64234" w:rsidRDefault="005C11CF" w:rsidP="005C11CF">
      <w:pPr>
        <w:shd w:val="clear" w:color="auto" w:fill="FFFFFF"/>
        <w:tabs>
          <w:tab w:val="left" w:pos="284"/>
          <w:tab w:val="left" w:pos="1134"/>
        </w:tabs>
        <w:jc w:val="both"/>
      </w:pPr>
      <w:r w:rsidRPr="00B64234">
        <w:rPr>
          <w:b/>
        </w:rPr>
        <w:t>Тема №13.</w:t>
      </w:r>
      <w:r w:rsidRPr="00B64234">
        <w:t xml:space="preserve"> Структура презентации научного доклада.</w:t>
      </w:r>
    </w:p>
    <w:p w:rsidR="005C11CF" w:rsidRPr="00B64234" w:rsidRDefault="005C11CF" w:rsidP="005C11CF">
      <w:pPr>
        <w:tabs>
          <w:tab w:val="left" w:pos="284"/>
          <w:tab w:val="left" w:pos="1134"/>
        </w:tabs>
        <w:jc w:val="both"/>
        <w:rPr>
          <w:rFonts w:eastAsia="Calibri"/>
        </w:rPr>
      </w:pPr>
      <w:r w:rsidRPr="00B64234">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5C11CF" w:rsidRPr="00B64234" w:rsidRDefault="005C11CF" w:rsidP="005C11CF">
      <w:pPr>
        <w:tabs>
          <w:tab w:val="left" w:pos="284"/>
          <w:tab w:val="left" w:pos="1134"/>
        </w:tabs>
        <w:jc w:val="both"/>
        <w:rPr>
          <w:rFonts w:eastAsia="Calibri"/>
        </w:rPr>
      </w:pPr>
    </w:p>
    <w:p w:rsidR="005C11CF" w:rsidRPr="00B64234" w:rsidRDefault="005C11CF" w:rsidP="005C11CF">
      <w:pPr>
        <w:shd w:val="clear" w:color="auto" w:fill="FFFFFF"/>
        <w:tabs>
          <w:tab w:val="left" w:pos="284"/>
          <w:tab w:val="left" w:pos="1134"/>
        </w:tabs>
        <w:jc w:val="both"/>
      </w:pPr>
      <w:r w:rsidRPr="00B64234">
        <w:rPr>
          <w:b/>
        </w:rPr>
        <w:t>Тема №14.</w:t>
      </w:r>
      <w:r w:rsidRPr="00B64234">
        <w:t xml:space="preserve"> Правила подготовки текста презентации в PowerPoint.</w:t>
      </w:r>
    </w:p>
    <w:p w:rsidR="005C11CF" w:rsidRPr="00B64234" w:rsidRDefault="005C11CF" w:rsidP="005C11CF">
      <w:pPr>
        <w:tabs>
          <w:tab w:val="left" w:pos="284"/>
          <w:tab w:val="left" w:pos="1134"/>
        </w:tabs>
        <w:autoSpaceDE w:val="0"/>
        <w:autoSpaceDN w:val="0"/>
        <w:adjustRightInd w:val="0"/>
        <w:jc w:val="both"/>
      </w:pPr>
      <w:r w:rsidRPr="00B64234">
        <w:rPr>
          <w:iCs/>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1A3B5F" w:rsidRPr="00B64234" w:rsidRDefault="001A3B5F" w:rsidP="001A3B5F">
      <w:pPr>
        <w:tabs>
          <w:tab w:val="left" w:pos="900"/>
        </w:tabs>
        <w:jc w:val="both"/>
      </w:pPr>
    </w:p>
    <w:p w:rsidR="003A71E4" w:rsidRPr="00B64234" w:rsidRDefault="00F803A3" w:rsidP="00F803A3">
      <w:pPr>
        <w:tabs>
          <w:tab w:val="left" w:pos="900"/>
        </w:tabs>
        <w:ind w:firstLine="709"/>
        <w:jc w:val="both"/>
        <w:rPr>
          <w:b/>
        </w:rPr>
      </w:pPr>
      <w:r w:rsidRPr="00B64234">
        <w:rPr>
          <w:b/>
        </w:rPr>
        <w:t>6. Перечень учебно-методического обеспечения для самостоятельной работы обучающихся по дисциплине</w:t>
      </w:r>
    </w:p>
    <w:p w:rsidR="00775420" w:rsidRPr="00B64234" w:rsidRDefault="003A57B5" w:rsidP="00775420">
      <w:pPr>
        <w:pStyle w:val="a4"/>
        <w:numPr>
          <w:ilvl w:val="0"/>
          <w:numId w:val="4"/>
        </w:numPr>
        <w:jc w:val="both"/>
        <w:rPr>
          <w:rFonts w:ascii="Times New Roman" w:hAnsi="Times New Roman"/>
          <w:sz w:val="24"/>
          <w:szCs w:val="24"/>
        </w:rPr>
      </w:pPr>
      <w:r w:rsidRPr="00B64234">
        <w:rPr>
          <w:rFonts w:ascii="Times New Roman" w:hAnsi="Times New Roman"/>
          <w:sz w:val="24"/>
          <w:szCs w:val="24"/>
        </w:rPr>
        <w:t xml:space="preserve">Методические </w:t>
      </w:r>
      <w:r w:rsidR="00125E93" w:rsidRPr="00B64234">
        <w:rPr>
          <w:rFonts w:ascii="Times New Roman" w:hAnsi="Times New Roman"/>
          <w:sz w:val="24"/>
          <w:szCs w:val="24"/>
        </w:rPr>
        <w:t>рекомендации</w:t>
      </w:r>
      <w:r w:rsidRPr="00B64234">
        <w:rPr>
          <w:rFonts w:ascii="Times New Roman" w:hAnsi="Times New Roman"/>
          <w:sz w:val="24"/>
          <w:szCs w:val="24"/>
        </w:rPr>
        <w:t xml:space="preserve"> для </w:t>
      </w:r>
      <w:r w:rsidR="00125E93" w:rsidRPr="00B64234">
        <w:rPr>
          <w:rFonts w:ascii="Times New Roman" w:hAnsi="Times New Roman"/>
          <w:sz w:val="24"/>
          <w:szCs w:val="24"/>
        </w:rPr>
        <w:t>аспирантов</w:t>
      </w:r>
      <w:r w:rsidRPr="00B64234">
        <w:rPr>
          <w:rFonts w:ascii="Times New Roman" w:hAnsi="Times New Roman"/>
          <w:sz w:val="24"/>
          <w:szCs w:val="24"/>
        </w:rPr>
        <w:t xml:space="preserve"> по освоению дисциплины </w:t>
      </w:r>
      <w:r w:rsidR="00B64234" w:rsidRPr="00B64234">
        <w:rPr>
          <w:rFonts w:ascii="Times New Roman" w:hAnsi="Times New Roman"/>
          <w:sz w:val="24"/>
          <w:szCs w:val="24"/>
        </w:rPr>
        <w:t>«</w:t>
      </w:r>
      <w:r w:rsidR="0082106F" w:rsidRPr="00B64234">
        <w:rPr>
          <w:rFonts w:ascii="Times New Roman" w:hAnsi="Times New Roman"/>
          <w:sz w:val="24"/>
          <w:szCs w:val="24"/>
        </w:rPr>
        <w:t>Технологии выступления перед аудиторией</w:t>
      </w:r>
      <w:r w:rsidR="00B64234" w:rsidRPr="00B64234">
        <w:rPr>
          <w:rFonts w:ascii="Times New Roman" w:hAnsi="Times New Roman"/>
          <w:sz w:val="24"/>
          <w:szCs w:val="24"/>
        </w:rPr>
        <w:t>»</w:t>
      </w:r>
      <w:r w:rsidRPr="00B64234">
        <w:rPr>
          <w:rFonts w:ascii="Times New Roman" w:hAnsi="Times New Roman"/>
          <w:sz w:val="24"/>
          <w:szCs w:val="24"/>
        </w:rPr>
        <w:t>/</w:t>
      </w:r>
      <w:r w:rsidR="00516F43" w:rsidRPr="00B64234">
        <w:rPr>
          <w:rFonts w:ascii="Times New Roman" w:hAnsi="Times New Roman"/>
          <w:sz w:val="24"/>
          <w:szCs w:val="24"/>
        </w:rPr>
        <w:t xml:space="preserve"> </w:t>
      </w:r>
      <w:r w:rsidR="004D786F" w:rsidRPr="00B64234">
        <w:rPr>
          <w:rFonts w:ascii="Times New Roman" w:hAnsi="Times New Roman"/>
          <w:sz w:val="24"/>
          <w:szCs w:val="24"/>
        </w:rPr>
        <w:t>О.В. Попова</w:t>
      </w:r>
      <w:r w:rsidRPr="00B64234">
        <w:rPr>
          <w:rFonts w:ascii="Times New Roman" w:hAnsi="Times New Roman"/>
          <w:sz w:val="24"/>
          <w:szCs w:val="24"/>
        </w:rPr>
        <w:t xml:space="preserve">. </w:t>
      </w:r>
      <w:r w:rsidR="00775420" w:rsidRPr="00B64234">
        <w:rPr>
          <w:rFonts w:ascii="Times New Roman" w:hAnsi="Times New Roman"/>
          <w:sz w:val="24"/>
          <w:szCs w:val="24"/>
        </w:rPr>
        <w:t>– Омск: Изд-во Омской гуманитарной академии, 20</w:t>
      </w:r>
      <w:r w:rsidR="00D7301E">
        <w:rPr>
          <w:rFonts w:ascii="Times New Roman" w:hAnsi="Times New Roman"/>
          <w:sz w:val="24"/>
          <w:szCs w:val="24"/>
        </w:rPr>
        <w:t>22</w:t>
      </w:r>
      <w:r w:rsidR="00775420" w:rsidRPr="00B64234">
        <w:rPr>
          <w:rFonts w:ascii="Times New Roman" w:hAnsi="Times New Roman"/>
          <w:sz w:val="24"/>
          <w:szCs w:val="24"/>
        </w:rPr>
        <w:t xml:space="preserve">. </w:t>
      </w:r>
    </w:p>
    <w:p w:rsidR="00775420" w:rsidRPr="00B64234" w:rsidRDefault="00775420" w:rsidP="00775420">
      <w:pPr>
        <w:pStyle w:val="a4"/>
        <w:numPr>
          <w:ilvl w:val="0"/>
          <w:numId w:val="4"/>
        </w:numPr>
        <w:jc w:val="both"/>
        <w:rPr>
          <w:rFonts w:ascii="Times New Roman" w:hAnsi="Times New Roman"/>
          <w:sz w:val="24"/>
          <w:szCs w:val="24"/>
        </w:rPr>
      </w:pPr>
      <w:r w:rsidRPr="00B642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5420" w:rsidRPr="00B64234" w:rsidRDefault="00775420" w:rsidP="00775420">
      <w:pPr>
        <w:pStyle w:val="a4"/>
        <w:numPr>
          <w:ilvl w:val="0"/>
          <w:numId w:val="4"/>
        </w:numPr>
        <w:jc w:val="both"/>
        <w:rPr>
          <w:rFonts w:ascii="Times New Roman" w:hAnsi="Times New Roman"/>
          <w:sz w:val="24"/>
          <w:szCs w:val="24"/>
        </w:rPr>
      </w:pPr>
      <w:r w:rsidRPr="00B642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B64234" w:rsidRDefault="00775420" w:rsidP="00705FB5">
      <w:pPr>
        <w:pStyle w:val="a4"/>
        <w:numPr>
          <w:ilvl w:val="0"/>
          <w:numId w:val="4"/>
        </w:numPr>
        <w:jc w:val="both"/>
        <w:rPr>
          <w:rFonts w:ascii="Times New Roman" w:hAnsi="Times New Roman"/>
          <w:sz w:val="24"/>
          <w:szCs w:val="24"/>
        </w:rPr>
      </w:pPr>
      <w:r w:rsidRPr="00B64234">
        <w:rPr>
          <w:rFonts w:ascii="Times New Roman" w:hAnsi="Times New Roman"/>
          <w:sz w:val="24"/>
          <w:szCs w:val="24"/>
        </w:rPr>
        <w:lastRenderedPageBreak/>
        <w:t xml:space="preserve">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 </w:t>
      </w:r>
    </w:p>
    <w:p w:rsidR="00785842" w:rsidRDefault="00785842" w:rsidP="00D81606">
      <w:pPr>
        <w:numPr>
          <w:ilvl w:val="0"/>
          <w:numId w:val="35"/>
        </w:numPr>
        <w:jc w:val="both"/>
        <w:rPr>
          <w:b/>
        </w:rPr>
      </w:pPr>
      <w:r w:rsidRPr="00B64234">
        <w:rPr>
          <w:b/>
        </w:rPr>
        <w:t>Перечень основной и дополнительной учебной литературы, необходимой для освоения дисциплины</w:t>
      </w:r>
    </w:p>
    <w:p w:rsidR="00D81606" w:rsidRPr="005866BE" w:rsidRDefault="00D81606" w:rsidP="00D81606">
      <w:pPr>
        <w:tabs>
          <w:tab w:val="left" w:pos="406"/>
        </w:tabs>
        <w:jc w:val="both"/>
        <w:rPr>
          <w:b/>
          <w:bCs/>
        </w:rPr>
      </w:pPr>
      <w:r w:rsidRPr="005866BE">
        <w:rPr>
          <w:b/>
          <w:bCs/>
        </w:rPr>
        <w:t>Основная:</w:t>
      </w:r>
    </w:p>
    <w:p w:rsidR="00D81606" w:rsidRDefault="00D81606" w:rsidP="00D81606">
      <w:pPr>
        <w:widowControl w:val="0"/>
        <w:numPr>
          <w:ilvl w:val="0"/>
          <w:numId w:val="34"/>
        </w:numPr>
        <w:tabs>
          <w:tab w:val="left" w:pos="406"/>
        </w:tabs>
        <w:autoSpaceDE w:val="0"/>
        <w:autoSpaceDN w:val="0"/>
        <w:adjustRightInd w:val="0"/>
        <w:ind w:left="0" w:firstLine="0"/>
        <w:jc w:val="both"/>
        <w:rPr>
          <w:color w:val="000000"/>
          <w:shd w:val="clear" w:color="auto" w:fill="FCFCFC"/>
        </w:rPr>
      </w:pPr>
      <w:r w:rsidRPr="001414E9">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1414E9">
        <w:rPr>
          <w:color w:val="000000"/>
          <w:shd w:val="clear" w:color="auto" w:fill="FCFCFC"/>
        </w:rPr>
        <w:t xml:space="preserve">Режим доступа: </w:t>
      </w:r>
      <w:hyperlink r:id="rId10" w:history="1">
        <w:r w:rsidR="00670D4A">
          <w:rPr>
            <w:rStyle w:val="a7"/>
            <w:shd w:val="clear" w:color="auto" w:fill="FCFCFC"/>
          </w:rPr>
          <w:t>http://www.iprbookshop.ru/29876.html</w:t>
        </w:r>
      </w:hyperlink>
    </w:p>
    <w:p w:rsidR="00D81606" w:rsidRPr="005866BE" w:rsidRDefault="00D81606" w:rsidP="00D81606">
      <w:pPr>
        <w:widowControl w:val="0"/>
        <w:numPr>
          <w:ilvl w:val="0"/>
          <w:numId w:val="34"/>
        </w:numPr>
        <w:tabs>
          <w:tab w:val="left" w:pos="406"/>
        </w:tabs>
        <w:autoSpaceDE w:val="0"/>
        <w:autoSpaceDN w:val="0"/>
        <w:adjustRightInd w:val="0"/>
        <w:ind w:left="0" w:firstLine="0"/>
        <w:jc w:val="both"/>
        <w:rPr>
          <w:color w:val="000000"/>
          <w:shd w:val="clear" w:color="auto" w:fill="FCFCFC"/>
        </w:rPr>
      </w:pPr>
      <w:r w:rsidRPr="005866BE">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5866BE">
        <w:rPr>
          <w:color w:val="000000"/>
          <w:shd w:val="clear" w:color="auto" w:fill="FCFCFC"/>
        </w:rPr>
        <w:t xml:space="preserve">Режим доступа: </w:t>
      </w:r>
      <w:hyperlink r:id="rId11" w:history="1">
        <w:r w:rsidR="00670D4A">
          <w:rPr>
            <w:rStyle w:val="a7"/>
            <w:shd w:val="clear" w:color="auto" w:fill="FCFCFC"/>
          </w:rPr>
          <w:t>http://www.iprbookshop.ru/51733.html</w:t>
        </w:r>
      </w:hyperlink>
    </w:p>
    <w:p w:rsidR="00D81606" w:rsidRPr="005866BE" w:rsidRDefault="00D81606" w:rsidP="00D81606">
      <w:pPr>
        <w:widowControl w:val="0"/>
        <w:tabs>
          <w:tab w:val="left" w:pos="406"/>
        </w:tabs>
        <w:autoSpaceDE w:val="0"/>
        <w:autoSpaceDN w:val="0"/>
        <w:adjustRightInd w:val="0"/>
        <w:jc w:val="both"/>
        <w:rPr>
          <w:b/>
        </w:rPr>
      </w:pPr>
    </w:p>
    <w:p w:rsidR="00D81606" w:rsidRPr="005866BE" w:rsidRDefault="00D81606" w:rsidP="00D81606">
      <w:pPr>
        <w:tabs>
          <w:tab w:val="left" w:pos="406"/>
        </w:tabs>
        <w:jc w:val="both"/>
        <w:rPr>
          <w:b/>
          <w:bCs/>
        </w:rPr>
      </w:pPr>
      <w:r w:rsidRPr="005866BE">
        <w:rPr>
          <w:b/>
          <w:bCs/>
        </w:rPr>
        <w:t>Дополнительная:</w:t>
      </w:r>
    </w:p>
    <w:p w:rsidR="00D81606" w:rsidRPr="005866BE" w:rsidRDefault="00D81606" w:rsidP="00D81606">
      <w:pPr>
        <w:keepNext/>
        <w:numPr>
          <w:ilvl w:val="0"/>
          <w:numId w:val="30"/>
        </w:numPr>
        <w:tabs>
          <w:tab w:val="left" w:pos="406"/>
          <w:tab w:val="left" w:pos="708"/>
        </w:tabs>
        <w:ind w:left="0" w:firstLine="0"/>
        <w:jc w:val="both"/>
      </w:pPr>
      <w:r w:rsidRPr="005866BE">
        <w:t xml:space="preserve">Просодия публичной речи [Электронный ресурс] : монография / Е.Л. Фрейдина [и др.]. — Электрон. текстовые данные. — М. : Прометей, 2013. — 224 c. — 978-5-7042-2419-8.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w:t>
      </w:r>
      <w:r w:rsidRPr="005866BE">
        <w:t xml:space="preserve">Режим доступа: </w:t>
      </w:r>
      <w:hyperlink r:id="rId12" w:history="1">
        <w:r w:rsidR="00670D4A">
          <w:rPr>
            <w:rStyle w:val="a7"/>
          </w:rPr>
          <w:t>http://www.iprbookshop.ru/24015.html</w:t>
        </w:r>
      </w:hyperlink>
    </w:p>
    <w:p w:rsidR="00D81606" w:rsidRDefault="00D81606" w:rsidP="00D81606">
      <w:pPr>
        <w:keepNext/>
        <w:numPr>
          <w:ilvl w:val="0"/>
          <w:numId w:val="30"/>
        </w:numPr>
        <w:tabs>
          <w:tab w:val="left" w:pos="406"/>
          <w:tab w:val="left" w:pos="708"/>
        </w:tabs>
        <w:ind w:left="0" w:firstLine="0"/>
        <w:jc w:val="both"/>
      </w:pPr>
      <w:r>
        <w:t>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w:t>
      </w:r>
      <w:r w:rsidRPr="00FE64D3">
        <w:t xml:space="preserve">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3" w:history="1">
        <w:r w:rsidR="00670D4A">
          <w:rPr>
            <w:rStyle w:val="a7"/>
          </w:rPr>
          <w:t>http://www.iprbookshop.ru/81846.html</w:t>
        </w:r>
      </w:hyperlink>
    </w:p>
    <w:p w:rsidR="00D81606" w:rsidRDefault="00D81606" w:rsidP="00D81606">
      <w:pPr>
        <w:keepNext/>
        <w:numPr>
          <w:ilvl w:val="0"/>
          <w:numId w:val="30"/>
        </w:numPr>
        <w:tabs>
          <w:tab w:val="left" w:pos="406"/>
          <w:tab w:val="left" w:pos="708"/>
        </w:tabs>
        <w:ind w:left="0" w:firstLine="0"/>
        <w:jc w:val="both"/>
      </w:pPr>
      <w: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4" w:history="1">
        <w:r w:rsidR="00670D4A">
          <w:rPr>
            <w:rStyle w:val="a7"/>
          </w:rPr>
          <w:t>http://www.iprbookshop.ru/51874.html</w:t>
        </w:r>
      </w:hyperlink>
    </w:p>
    <w:p w:rsidR="00D81606" w:rsidRPr="00B64234" w:rsidRDefault="00D81606" w:rsidP="00D81606">
      <w:pPr>
        <w:ind w:left="720"/>
        <w:jc w:val="both"/>
        <w:rPr>
          <w:b/>
        </w:rPr>
      </w:pPr>
    </w:p>
    <w:p w:rsidR="00603756" w:rsidRDefault="00603756" w:rsidP="00603756">
      <w:pPr>
        <w:pStyle w:val="a4"/>
        <w:numPr>
          <w:ilvl w:val="0"/>
          <w:numId w:val="3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670D4A">
          <w:rPr>
            <w:rStyle w:val="a7"/>
            <w:rFonts w:ascii="Times New Roman" w:hAnsi="Times New Roman"/>
            <w:sz w:val="24"/>
            <w:szCs w:val="24"/>
          </w:rPr>
          <w:t>http://www.iprbookshop.ru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670D4A">
          <w:rPr>
            <w:rStyle w:val="a7"/>
            <w:rFonts w:ascii="Times New Roman" w:hAnsi="Times New Roman"/>
            <w:sz w:val="24"/>
            <w:szCs w:val="24"/>
          </w:rPr>
          <w:t>http://biblio-online.ru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670D4A">
          <w:rPr>
            <w:rStyle w:val="a7"/>
            <w:rFonts w:ascii="Times New Roman" w:hAnsi="Times New Roman"/>
            <w:sz w:val="24"/>
            <w:szCs w:val="24"/>
          </w:rPr>
          <w:t>http://window.edu.ru/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670D4A">
          <w:rPr>
            <w:rStyle w:val="a7"/>
            <w:rFonts w:ascii="Times New Roman" w:hAnsi="Times New Roman"/>
            <w:sz w:val="24"/>
            <w:szCs w:val="24"/>
          </w:rPr>
          <w:t>http://elibrary.ru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670D4A">
          <w:rPr>
            <w:rStyle w:val="a7"/>
            <w:rFonts w:ascii="Times New Roman" w:hAnsi="Times New Roman"/>
            <w:sz w:val="24"/>
            <w:szCs w:val="24"/>
          </w:rPr>
          <w:t>http://www.sciencedirect.com</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9D1E2F">
          <w:rPr>
            <w:rStyle w:val="a7"/>
            <w:rFonts w:ascii="Times New Roman" w:hAnsi="Times New Roman"/>
            <w:sz w:val="24"/>
            <w:szCs w:val="24"/>
          </w:rPr>
          <w:t>www.edu.ru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670D4A">
          <w:rPr>
            <w:rStyle w:val="a7"/>
            <w:rFonts w:ascii="Times New Roman" w:hAnsi="Times New Roman"/>
            <w:sz w:val="24"/>
            <w:szCs w:val="24"/>
          </w:rPr>
          <w:t>http://journals.cambridge.org</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670D4A">
          <w:rPr>
            <w:rStyle w:val="a7"/>
            <w:rFonts w:ascii="Times New Roman" w:hAnsi="Times New Roman"/>
            <w:sz w:val="24"/>
            <w:szCs w:val="24"/>
          </w:rPr>
          <w:t>http://www.oxfordjoumals.org</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670D4A">
          <w:rPr>
            <w:rStyle w:val="a7"/>
            <w:rFonts w:ascii="Times New Roman" w:hAnsi="Times New Roman"/>
            <w:sz w:val="24"/>
            <w:szCs w:val="24"/>
          </w:rPr>
          <w:t>http://dic.academic.ru/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4" w:history="1">
        <w:r w:rsidR="00670D4A">
          <w:rPr>
            <w:rStyle w:val="a7"/>
            <w:rFonts w:ascii="Times New Roman" w:hAnsi="Times New Roman"/>
            <w:sz w:val="24"/>
            <w:szCs w:val="24"/>
          </w:rPr>
          <w:t>http://www.benran.ru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670D4A">
          <w:rPr>
            <w:rStyle w:val="a7"/>
            <w:rFonts w:ascii="Times New Roman" w:hAnsi="Times New Roman"/>
            <w:sz w:val="24"/>
            <w:szCs w:val="24"/>
          </w:rPr>
          <w:t>http://www.gks.ru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670D4A">
          <w:rPr>
            <w:rStyle w:val="a7"/>
            <w:rFonts w:ascii="Times New Roman" w:hAnsi="Times New Roman"/>
            <w:sz w:val="24"/>
            <w:szCs w:val="24"/>
          </w:rPr>
          <w:t>http://diss.rsl.ru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70D4A">
          <w:rPr>
            <w:rStyle w:val="a7"/>
            <w:rFonts w:ascii="Times New Roman" w:hAnsi="Times New Roman"/>
            <w:sz w:val="24"/>
            <w:szCs w:val="24"/>
          </w:rPr>
          <w:t>http://ru.spinform.ru</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603756" w:rsidRDefault="00603756" w:rsidP="00603756">
      <w:pPr>
        <w:pStyle w:val="a4"/>
        <w:numPr>
          <w:ilvl w:val="0"/>
          <w:numId w:val="3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603756" w:rsidRDefault="00603756" w:rsidP="00603756">
      <w:pPr>
        <w:ind w:firstLine="709"/>
        <w:jc w:val="both"/>
      </w:pPr>
    </w:p>
    <w:p w:rsidR="00603756" w:rsidRDefault="00603756" w:rsidP="00603756">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603756" w:rsidRPr="00603756" w:rsidRDefault="00603756" w:rsidP="00603756">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9528CA" w:rsidRPr="00B64234" w:rsidRDefault="005C11CF" w:rsidP="00705FB5">
      <w:pPr>
        <w:ind w:firstLine="709"/>
        <w:contextualSpacing/>
        <w:jc w:val="both"/>
        <w:rPr>
          <w:rFonts w:eastAsia="Calibri"/>
          <w:b/>
          <w:lang w:eastAsia="en-US"/>
        </w:rPr>
      </w:pPr>
      <w:r w:rsidRPr="00B64234">
        <w:rPr>
          <w:rFonts w:eastAsia="Calibri"/>
          <w:b/>
          <w:lang w:eastAsia="en-US"/>
        </w:rPr>
        <w:t>9</w:t>
      </w:r>
      <w:r w:rsidR="00EE165B" w:rsidRPr="00B64234">
        <w:rPr>
          <w:rFonts w:eastAsia="Calibri"/>
          <w:b/>
          <w:lang w:eastAsia="en-US"/>
        </w:rPr>
        <w:t>.</w:t>
      </w:r>
      <w:r w:rsidR="009528CA" w:rsidRPr="00B64234">
        <w:rPr>
          <w:rFonts w:eastAsia="Calibri"/>
          <w:b/>
          <w:lang w:eastAsia="en-US"/>
        </w:rPr>
        <w:t xml:space="preserve"> </w:t>
      </w:r>
      <w:r w:rsidR="007F4B97" w:rsidRPr="00B64234">
        <w:rPr>
          <w:rFonts w:eastAsia="Calibri"/>
          <w:b/>
          <w:lang w:eastAsia="en-US"/>
        </w:rPr>
        <w:t>Методические указания для обу</w:t>
      </w:r>
      <w:r w:rsidR="009528CA" w:rsidRPr="00B64234">
        <w:rPr>
          <w:rFonts w:eastAsia="Calibri"/>
          <w:b/>
          <w:lang w:eastAsia="en-US"/>
        </w:rPr>
        <w:t>чающихся по освоению дисциплины</w:t>
      </w:r>
    </w:p>
    <w:p w:rsidR="007F4B97" w:rsidRPr="00B64234" w:rsidRDefault="007F4B97" w:rsidP="00A76E53">
      <w:pPr>
        <w:ind w:firstLine="709"/>
        <w:jc w:val="both"/>
      </w:pPr>
      <w:r w:rsidRPr="00B64234">
        <w:t>Для того чтобы успешно о</w:t>
      </w:r>
      <w:r w:rsidR="004E4DB2" w:rsidRPr="00B64234">
        <w:t xml:space="preserve">своить </w:t>
      </w:r>
      <w:r w:rsidRPr="00B64234">
        <w:t>дисциплин</w:t>
      </w:r>
      <w:r w:rsidR="004E4DB2" w:rsidRPr="00B64234">
        <w:t>у</w:t>
      </w:r>
      <w:r w:rsidRPr="00B64234">
        <w:t xml:space="preserve"> </w:t>
      </w:r>
      <w:r w:rsidR="00B64234">
        <w:rPr>
          <w:bCs/>
        </w:rPr>
        <w:t>«</w:t>
      </w:r>
      <w:r w:rsidR="0082106F" w:rsidRPr="00B64234">
        <w:rPr>
          <w:b/>
        </w:rPr>
        <w:t>Технологии выступления перед аудиторией</w:t>
      </w:r>
      <w:r w:rsidR="00B64234">
        <w:rPr>
          <w:bCs/>
        </w:rPr>
        <w:t>»</w:t>
      </w:r>
      <w:r w:rsidRPr="00B64234">
        <w:rPr>
          <w:bCs/>
        </w:rPr>
        <w:t xml:space="preserve"> </w:t>
      </w:r>
      <w:r w:rsidRPr="00B64234">
        <w:t xml:space="preserve">обучающиеся должны выполнить следующие </w:t>
      </w:r>
      <w:r w:rsidR="004E4DB2" w:rsidRPr="00B64234">
        <w:t xml:space="preserve">методические </w:t>
      </w:r>
      <w:r w:rsidRPr="00B64234">
        <w:t>указания</w:t>
      </w:r>
      <w:r w:rsidR="004E4DB2" w:rsidRPr="00B64234">
        <w:t>.</w:t>
      </w:r>
    </w:p>
    <w:p w:rsidR="007F4B97" w:rsidRPr="00B64234" w:rsidRDefault="007F4B97" w:rsidP="00A76E53">
      <w:pPr>
        <w:ind w:firstLine="709"/>
        <w:jc w:val="both"/>
        <w:rPr>
          <w:b/>
        </w:rPr>
      </w:pPr>
      <w:r w:rsidRPr="00B64234">
        <w:t xml:space="preserve">Методические указания для обучающихся по освоению дисциплины для подготовки к занятиям </w:t>
      </w:r>
      <w:r w:rsidRPr="00B64234">
        <w:rPr>
          <w:b/>
        </w:rPr>
        <w:t xml:space="preserve">семинарского типа: </w:t>
      </w:r>
    </w:p>
    <w:p w:rsidR="007F4B97" w:rsidRPr="00B64234" w:rsidRDefault="007F4B97" w:rsidP="00A76E53">
      <w:pPr>
        <w:ind w:firstLine="709"/>
        <w:jc w:val="both"/>
      </w:pPr>
      <w:r w:rsidRPr="00B6423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B64234">
        <w:t>аспира</w:t>
      </w:r>
      <w:r w:rsidRPr="00B64234">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B64234">
        <w:t>аспира</w:t>
      </w:r>
      <w:r w:rsidRPr="00B64234">
        <w:t xml:space="preserve">нта к занятию. Начинать надо с изучения рекомендованной литературы. </w:t>
      </w:r>
      <w:r w:rsidR="00C77294" w:rsidRPr="00B64234">
        <w:t>Р</w:t>
      </w:r>
      <w:r w:rsidRPr="00B64234">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B64234">
        <w:t>аспира</w:t>
      </w:r>
      <w:r w:rsidRPr="00B64234">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B64234">
        <w:lastRenderedPageBreak/>
        <w:t xml:space="preserve">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B64234" w:rsidRDefault="007F4B97" w:rsidP="00A76E53">
      <w:pPr>
        <w:ind w:firstLine="709"/>
        <w:jc w:val="both"/>
        <w:rPr>
          <w:b/>
        </w:rPr>
      </w:pPr>
      <w:r w:rsidRPr="00B64234">
        <w:t xml:space="preserve">Методические указания для обучающихся по освоению дисциплины для </w:t>
      </w:r>
      <w:r w:rsidRPr="00B64234">
        <w:rPr>
          <w:b/>
        </w:rPr>
        <w:t>самостоятельной работы:</w:t>
      </w:r>
    </w:p>
    <w:p w:rsidR="007F4B97" w:rsidRPr="00B64234" w:rsidRDefault="007F4B97" w:rsidP="00A76E53">
      <w:pPr>
        <w:ind w:firstLine="709"/>
        <w:jc w:val="both"/>
      </w:pPr>
      <w:r w:rsidRPr="00B64234">
        <w:t xml:space="preserve">Самостоятельная работа </w:t>
      </w:r>
      <w:r w:rsidR="00F272BC" w:rsidRPr="00B64234">
        <w:t>аспира</w:t>
      </w:r>
      <w:r w:rsidRPr="00B64234">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B64234">
        <w:t>аспира</w:t>
      </w:r>
      <w:r w:rsidRPr="00B64234">
        <w:t xml:space="preserve">нтов осуществляется в аудиторной и внеаудиторной формах. Самостоятельная работа </w:t>
      </w:r>
      <w:r w:rsidR="00F272BC" w:rsidRPr="00B64234">
        <w:t>аспира</w:t>
      </w:r>
      <w:r w:rsidRPr="00B64234">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B64234">
        <w:t>аспира</w:t>
      </w:r>
      <w:r w:rsidRPr="00B64234">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4234" w:rsidRDefault="007F4B97" w:rsidP="00A76E53">
      <w:pPr>
        <w:ind w:firstLine="709"/>
        <w:jc w:val="both"/>
      </w:pPr>
      <w:r w:rsidRPr="00B6423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4234" w:rsidRDefault="007F4B97" w:rsidP="00A76E53">
      <w:pPr>
        <w:ind w:firstLine="709"/>
        <w:jc w:val="both"/>
      </w:pPr>
      <w:r w:rsidRPr="00B6423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4234" w:rsidRDefault="007F4B97" w:rsidP="00A76E53">
      <w:pPr>
        <w:ind w:firstLine="709"/>
        <w:jc w:val="both"/>
      </w:pPr>
      <w:r w:rsidRPr="00B6423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64234" w:rsidRDefault="007F4B97" w:rsidP="00A76E53">
      <w:pPr>
        <w:ind w:firstLine="709"/>
        <w:jc w:val="both"/>
      </w:pPr>
      <w:r w:rsidRPr="00B64234">
        <w:t xml:space="preserve">Избранные фрагменты или весь текст (если он целиком имеет отношение к теме) требуют вдумчивого, неторопливого чтения с </w:t>
      </w:r>
      <w:r w:rsidR="00B64234">
        <w:t>«</w:t>
      </w:r>
      <w:r w:rsidRPr="00B64234">
        <w:t>мысленной проработкой</w:t>
      </w:r>
      <w:r w:rsidR="00B64234">
        <w:t>»</w:t>
      </w:r>
      <w:r w:rsidRPr="00B64234">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4234" w:rsidRDefault="007F4B97" w:rsidP="00A76E53">
      <w:pPr>
        <w:ind w:firstLine="709"/>
        <w:jc w:val="both"/>
      </w:pPr>
      <w:r w:rsidRPr="00B64234">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4234" w:rsidRDefault="007F4B97" w:rsidP="00A76E53">
      <w:pPr>
        <w:ind w:firstLine="709"/>
        <w:jc w:val="both"/>
      </w:pPr>
      <w:r w:rsidRPr="00B64234">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B64234">
        <w:t>аспира</w:t>
      </w:r>
      <w:r w:rsidRPr="00B64234">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4234" w:rsidRDefault="007F4B97" w:rsidP="00A76E53">
      <w:pPr>
        <w:ind w:firstLine="709"/>
        <w:jc w:val="both"/>
      </w:pPr>
      <w:r w:rsidRPr="00B6423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B64234">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4234" w:rsidRDefault="007F4B97" w:rsidP="00A76E53">
      <w:pPr>
        <w:ind w:firstLine="709"/>
        <w:jc w:val="both"/>
      </w:pPr>
      <w:r w:rsidRPr="00B64234">
        <w:t>Следующим этапом работы</w:t>
      </w:r>
      <w:r w:rsidRPr="00B64234">
        <w:rPr>
          <w:b/>
          <w:bCs/>
        </w:rPr>
        <w:t xml:space="preserve"> </w:t>
      </w:r>
      <w:r w:rsidRPr="00B6423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4234" w:rsidRDefault="007F4B97" w:rsidP="00A76E53">
      <w:pPr>
        <w:ind w:firstLine="709"/>
        <w:jc w:val="both"/>
      </w:pPr>
      <w:r w:rsidRPr="00B64234">
        <w:t>Таким образом, при работе с источниками и литературой важно уметь:</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обобщать полученную информацию, оценивать прослушанное и прочитанное;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готовить и презентовать развернутые сообщения типа доклада;</w:t>
      </w:r>
      <w:r w:rsidRPr="00B64234">
        <w:rPr>
          <w:rFonts w:eastAsia="Calibri"/>
          <w:b/>
          <w:bCs/>
          <w:i/>
          <w:iCs/>
          <w:lang w:eastAsia="en-US"/>
        </w:rPr>
        <w:t xml:space="preserve">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работать в разных режимах (индивидуально, в паре, в группе), взаимодействуя друг с другом;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пользоваться реферативными и справочными материалами; </w:t>
      </w:r>
    </w:p>
    <w:p w:rsidR="007F4B97"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B64234" w:rsidRDefault="007F4B97" w:rsidP="00FF0FEB">
      <w:pPr>
        <w:numPr>
          <w:ilvl w:val="0"/>
          <w:numId w:val="1"/>
        </w:numPr>
        <w:ind w:left="0" w:firstLine="709"/>
        <w:contextualSpacing/>
        <w:jc w:val="both"/>
        <w:rPr>
          <w:rFonts w:eastAsia="Calibri"/>
          <w:lang w:eastAsia="en-US"/>
        </w:rPr>
      </w:pPr>
      <w:r w:rsidRPr="00B64234">
        <w:rPr>
          <w:rFonts w:eastAsia="Calibri"/>
          <w:lang w:eastAsia="en-US"/>
        </w:rPr>
        <w:t xml:space="preserve">обращаться за помощью, дополнительными разъяснениями к преподавателю, другим </w:t>
      </w:r>
      <w:r w:rsidR="00F272BC" w:rsidRPr="00B64234">
        <w:t>аспира</w:t>
      </w:r>
      <w:r w:rsidRPr="00B64234">
        <w:rPr>
          <w:rFonts w:eastAsia="Calibri"/>
          <w:lang w:eastAsia="en-US"/>
        </w:rPr>
        <w:t>нтам.</w:t>
      </w:r>
    </w:p>
    <w:p w:rsidR="007F4B97" w:rsidRPr="00B64234" w:rsidRDefault="007F4B97" w:rsidP="00A76E53">
      <w:pPr>
        <w:ind w:firstLine="709"/>
        <w:jc w:val="both"/>
      </w:pPr>
      <w:r w:rsidRPr="00B64234">
        <w:rPr>
          <w:b/>
          <w:bCs/>
        </w:rPr>
        <w:t>Подготовка к промежуточной аттестации</w:t>
      </w:r>
      <w:r w:rsidRPr="00B64234">
        <w:rPr>
          <w:bCs/>
        </w:rPr>
        <w:t>:</w:t>
      </w:r>
    </w:p>
    <w:p w:rsidR="007F4B97" w:rsidRPr="00B64234" w:rsidRDefault="007F4B97" w:rsidP="00A76E53">
      <w:pPr>
        <w:ind w:firstLine="709"/>
        <w:jc w:val="both"/>
      </w:pPr>
      <w:r w:rsidRPr="00B64234">
        <w:t>При подготовке к промежуточной аттестации целесообразно:</w:t>
      </w:r>
    </w:p>
    <w:p w:rsidR="007F4B97" w:rsidRPr="00B64234" w:rsidRDefault="007F4B97" w:rsidP="00A76E53">
      <w:pPr>
        <w:ind w:firstLine="709"/>
        <w:jc w:val="both"/>
      </w:pPr>
      <w:r w:rsidRPr="00B64234">
        <w:t>- внимательно изучить перечень вопросов и определить, в каких источниках находятся сведения, необходимые для ответа на них;</w:t>
      </w:r>
    </w:p>
    <w:p w:rsidR="007F4B97" w:rsidRPr="00B64234" w:rsidRDefault="007F4B97" w:rsidP="00A76E53">
      <w:pPr>
        <w:ind w:firstLine="709"/>
        <w:jc w:val="both"/>
      </w:pPr>
      <w:r w:rsidRPr="00B64234">
        <w:t>- внимательно прочитать рекомендованную литературу;</w:t>
      </w:r>
    </w:p>
    <w:p w:rsidR="007F4B97" w:rsidRPr="00B64234" w:rsidRDefault="007F4B97" w:rsidP="00A76E53">
      <w:pPr>
        <w:ind w:firstLine="709"/>
        <w:jc w:val="both"/>
      </w:pPr>
      <w:r w:rsidRPr="00B64234">
        <w:t xml:space="preserve">- составить краткие конспекты ответов (планы ответов). </w:t>
      </w:r>
    </w:p>
    <w:p w:rsidR="007F4B97" w:rsidRPr="00B64234" w:rsidRDefault="007F4B97" w:rsidP="00A76E53">
      <w:pPr>
        <w:ind w:firstLine="709"/>
        <w:jc w:val="both"/>
      </w:pPr>
    </w:p>
    <w:p w:rsidR="009528CA" w:rsidRPr="00B64234" w:rsidRDefault="000875BF" w:rsidP="00705FB5">
      <w:pPr>
        <w:ind w:firstLine="709"/>
        <w:contextualSpacing/>
        <w:jc w:val="both"/>
        <w:rPr>
          <w:rFonts w:eastAsia="Calibri"/>
          <w:b/>
          <w:lang w:eastAsia="en-US"/>
        </w:rPr>
      </w:pPr>
      <w:r w:rsidRPr="00B64234">
        <w:rPr>
          <w:rFonts w:eastAsia="Calibri"/>
          <w:b/>
          <w:lang w:eastAsia="en-US"/>
        </w:rPr>
        <w:t>1</w:t>
      </w:r>
      <w:r w:rsidR="005C11CF" w:rsidRPr="00B64234">
        <w:rPr>
          <w:rFonts w:eastAsia="Calibri"/>
          <w:b/>
          <w:lang w:eastAsia="en-US"/>
        </w:rPr>
        <w:t>0</w:t>
      </w:r>
      <w:r w:rsidRPr="00B64234">
        <w:rPr>
          <w:rFonts w:eastAsia="Calibri"/>
          <w:b/>
          <w:lang w:eastAsia="en-US"/>
        </w:rPr>
        <w:t>.</w:t>
      </w:r>
      <w:r w:rsidR="009528CA" w:rsidRPr="00B6423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4234" w:rsidRDefault="00CF2B2F" w:rsidP="00A76E53">
      <w:pPr>
        <w:ind w:firstLine="709"/>
        <w:jc w:val="both"/>
      </w:pPr>
      <w:r w:rsidRPr="00B6423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4234" w:rsidRDefault="00CF2B2F" w:rsidP="00705FB5">
      <w:pPr>
        <w:ind w:firstLine="709"/>
        <w:jc w:val="both"/>
      </w:pPr>
      <w:r w:rsidRPr="00B64234">
        <w:t xml:space="preserve">На практических занятиях </w:t>
      </w:r>
      <w:r w:rsidR="00F272BC" w:rsidRPr="00B64234">
        <w:t>аспира</w:t>
      </w:r>
      <w:r w:rsidRPr="00B64234">
        <w:t>нты представляют компьютерные презентации, подготовленные ими в часы</w:t>
      </w:r>
      <w:r w:rsidR="00A275E4" w:rsidRPr="00B64234">
        <w:t xml:space="preserve"> </w:t>
      </w:r>
      <w:r w:rsidRPr="00B64234">
        <w:t>самостоятельной работы.</w:t>
      </w:r>
    </w:p>
    <w:p w:rsidR="00CF2B2F" w:rsidRPr="00B64234" w:rsidRDefault="00CF2B2F" w:rsidP="00A76E53">
      <w:pPr>
        <w:ind w:firstLine="709"/>
        <w:jc w:val="both"/>
      </w:pPr>
      <w:r w:rsidRPr="00B64234">
        <w:t>Электронная информационно-образовательная среда Академии, работающая на платформе LMS Moodle, обеспечивает:</w:t>
      </w:r>
    </w:p>
    <w:p w:rsidR="00F272BC" w:rsidRPr="00B64234" w:rsidRDefault="00F272BC" w:rsidP="00FF0FEB">
      <w:pPr>
        <w:pStyle w:val="ConsPlusNormal"/>
        <w:numPr>
          <w:ilvl w:val="0"/>
          <w:numId w:val="12"/>
        </w:numPr>
        <w:ind w:left="426" w:firstLine="0"/>
        <w:jc w:val="both"/>
        <w:rPr>
          <w:rFonts w:ascii="Times New Roman" w:hAnsi="Times New Roman" w:cs="Times New Roman"/>
          <w:sz w:val="24"/>
          <w:szCs w:val="24"/>
        </w:rPr>
      </w:pPr>
      <w:r w:rsidRPr="00B64234">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5C11CF" w:rsidRPr="00B64234">
        <w:rPr>
          <w:rFonts w:ascii="Times New Roman" w:hAnsi="Times New Roman" w:cs="Times New Roman"/>
          <w:sz w:val="24"/>
          <w:szCs w:val="24"/>
        </w:rPr>
        <w:t>ектронных библиотечных систем (</w:t>
      </w:r>
      <w:r w:rsidRPr="00B64234">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B64234" w:rsidRDefault="00F272BC" w:rsidP="00FF0FEB">
      <w:pPr>
        <w:pStyle w:val="ConsPlusNormal"/>
        <w:numPr>
          <w:ilvl w:val="0"/>
          <w:numId w:val="12"/>
        </w:numPr>
        <w:ind w:left="426" w:firstLine="0"/>
        <w:jc w:val="both"/>
        <w:rPr>
          <w:rFonts w:ascii="Times New Roman" w:hAnsi="Times New Roman" w:cs="Times New Roman"/>
          <w:sz w:val="24"/>
          <w:szCs w:val="24"/>
        </w:rPr>
      </w:pPr>
      <w:r w:rsidRPr="00B6423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B64234" w:rsidRDefault="00F272BC" w:rsidP="00FF0FEB">
      <w:pPr>
        <w:pStyle w:val="ConsPlusNormal"/>
        <w:numPr>
          <w:ilvl w:val="0"/>
          <w:numId w:val="12"/>
        </w:numPr>
        <w:ind w:left="426" w:firstLine="0"/>
        <w:jc w:val="both"/>
        <w:rPr>
          <w:rFonts w:ascii="Times New Roman" w:hAnsi="Times New Roman" w:cs="Times New Roman"/>
          <w:sz w:val="24"/>
          <w:szCs w:val="24"/>
        </w:rPr>
      </w:pPr>
      <w:r w:rsidRPr="00B6423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B64234" w:rsidRDefault="00F272BC" w:rsidP="00FF0FEB">
      <w:pPr>
        <w:pStyle w:val="ConsPlusNormal"/>
        <w:numPr>
          <w:ilvl w:val="0"/>
          <w:numId w:val="12"/>
        </w:numPr>
        <w:ind w:left="426" w:firstLine="0"/>
        <w:jc w:val="both"/>
        <w:rPr>
          <w:rFonts w:ascii="Times New Roman" w:hAnsi="Times New Roman" w:cs="Times New Roman"/>
          <w:sz w:val="24"/>
          <w:szCs w:val="24"/>
        </w:rPr>
      </w:pPr>
      <w:r w:rsidRPr="00B6423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B64234" w:rsidRDefault="00F272BC" w:rsidP="00FF0FEB">
      <w:pPr>
        <w:pStyle w:val="ConsPlusNormal"/>
        <w:numPr>
          <w:ilvl w:val="0"/>
          <w:numId w:val="12"/>
        </w:numPr>
        <w:ind w:left="426" w:firstLine="0"/>
        <w:jc w:val="both"/>
        <w:rPr>
          <w:rFonts w:ascii="Times New Roman" w:hAnsi="Times New Roman" w:cs="Times New Roman"/>
          <w:sz w:val="24"/>
          <w:szCs w:val="24"/>
        </w:rPr>
      </w:pPr>
      <w:r w:rsidRPr="00B64234">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64234">
        <w:rPr>
          <w:rFonts w:ascii="Times New Roman" w:hAnsi="Times New Roman" w:cs="Times New Roman"/>
          <w:sz w:val="24"/>
          <w:szCs w:val="24"/>
        </w:rPr>
        <w:t>«</w:t>
      </w:r>
      <w:r w:rsidRPr="00B64234">
        <w:rPr>
          <w:rFonts w:ascii="Times New Roman" w:hAnsi="Times New Roman" w:cs="Times New Roman"/>
          <w:sz w:val="24"/>
          <w:szCs w:val="24"/>
        </w:rPr>
        <w:t>Интернет</w:t>
      </w:r>
      <w:r w:rsidR="00B64234">
        <w:rPr>
          <w:rFonts w:ascii="Times New Roman" w:hAnsi="Times New Roman" w:cs="Times New Roman"/>
          <w:sz w:val="24"/>
          <w:szCs w:val="24"/>
        </w:rPr>
        <w:t>»</w:t>
      </w:r>
      <w:r w:rsidRPr="00B64234">
        <w:rPr>
          <w:rFonts w:ascii="Times New Roman" w:hAnsi="Times New Roman" w:cs="Times New Roman"/>
          <w:sz w:val="24"/>
          <w:szCs w:val="24"/>
        </w:rPr>
        <w:t>.</w:t>
      </w:r>
    </w:p>
    <w:p w:rsidR="00F272BC" w:rsidRPr="00B64234" w:rsidRDefault="00F272BC" w:rsidP="00A76E53">
      <w:pPr>
        <w:ind w:firstLine="709"/>
        <w:jc w:val="both"/>
      </w:pPr>
    </w:p>
    <w:p w:rsidR="00CF2B2F" w:rsidRPr="00B64234" w:rsidRDefault="00CF2B2F" w:rsidP="00A76E53">
      <w:pPr>
        <w:ind w:firstLine="709"/>
        <w:jc w:val="both"/>
      </w:pPr>
      <w:r w:rsidRPr="00B64234">
        <w:t>При осуществлении образовательного процесса по дисциплине используются следующие информационные технологии:</w:t>
      </w:r>
    </w:p>
    <w:p w:rsidR="00CF2B2F" w:rsidRPr="00B64234" w:rsidRDefault="00CF2B2F" w:rsidP="00A76E53">
      <w:pPr>
        <w:ind w:firstLine="709"/>
        <w:jc w:val="both"/>
      </w:pPr>
      <w:r w:rsidRPr="00B64234">
        <w:t>•</w:t>
      </w:r>
      <w:r w:rsidRPr="00B64234">
        <w:tab/>
        <w:t>сбор, хранение, систематизация и выдача учебной и научной информации;</w:t>
      </w:r>
    </w:p>
    <w:p w:rsidR="00CF2B2F" w:rsidRPr="00B64234" w:rsidRDefault="00CF2B2F" w:rsidP="00A76E53">
      <w:pPr>
        <w:ind w:firstLine="709"/>
        <w:jc w:val="both"/>
      </w:pPr>
      <w:r w:rsidRPr="00B64234">
        <w:t>•</w:t>
      </w:r>
      <w:r w:rsidRPr="00B64234">
        <w:tab/>
        <w:t>обработка текстовой, графической и эмпирической информации;</w:t>
      </w:r>
    </w:p>
    <w:p w:rsidR="00CF2B2F" w:rsidRPr="00B64234" w:rsidRDefault="00CF2B2F" w:rsidP="00A76E53">
      <w:pPr>
        <w:ind w:firstLine="709"/>
        <w:jc w:val="both"/>
      </w:pPr>
      <w:r w:rsidRPr="00B64234">
        <w:t>•</w:t>
      </w:r>
      <w:r w:rsidRPr="00B64234">
        <w:tab/>
        <w:t>подготовка, конструирование и презентация итогов исследовательской и аналитической деятельности;</w:t>
      </w:r>
    </w:p>
    <w:p w:rsidR="00CF2B2F" w:rsidRPr="00B64234" w:rsidRDefault="00CF2B2F" w:rsidP="00A76E53">
      <w:pPr>
        <w:ind w:firstLine="709"/>
        <w:jc w:val="both"/>
      </w:pPr>
      <w:r w:rsidRPr="00B64234">
        <w:t>•</w:t>
      </w:r>
      <w:r w:rsidRPr="00B6423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4234" w:rsidRDefault="00CF2B2F" w:rsidP="00A76E53">
      <w:pPr>
        <w:ind w:firstLine="709"/>
        <w:jc w:val="both"/>
      </w:pPr>
      <w:r w:rsidRPr="00B64234">
        <w:t>•</w:t>
      </w:r>
      <w:r w:rsidRPr="00B6423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4234" w:rsidRDefault="00CF2B2F" w:rsidP="00A76E53">
      <w:pPr>
        <w:ind w:firstLine="709"/>
        <w:jc w:val="both"/>
      </w:pPr>
      <w:r w:rsidRPr="00B64234">
        <w:t>•</w:t>
      </w:r>
      <w:r w:rsidRPr="00B64234">
        <w:tab/>
        <w:t>компьютерное тестирование;</w:t>
      </w:r>
    </w:p>
    <w:p w:rsidR="00CF2B2F" w:rsidRPr="00B64234" w:rsidRDefault="00CF2B2F" w:rsidP="00705FB5">
      <w:pPr>
        <w:ind w:firstLine="709"/>
        <w:jc w:val="both"/>
      </w:pPr>
      <w:r w:rsidRPr="00B64234">
        <w:t>•</w:t>
      </w:r>
      <w:r w:rsidRPr="00B64234">
        <w:tab/>
        <w:t>демонстрация мультимедийных материалов.</w:t>
      </w:r>
    </w:p>
    <w:p w:rsidR="00B64234" w:rsidRPr="00AA1F3A" w:rsidRDefault="00B64234" w:rsidP="00B64234">
      <w:pPr>
        <w:autoSpaceDN w:val="0"/>
        <w:ind w:firstLine="709"/>
        <w:jc w:val="both"/>
      </w:pPr>
      <w:r w:rsidRPr="00AA1F3A">
        <w:t>ПЕРЕЧЕНЬ ПРОГРАММНОГО ОБЕСПЕЧЕНИЯ</w:t>
      </w:r>
    </w:p>
    <w:p w:rsidR="00B64234" w:rsidRPr="00AA1F3A" w:rsidRDefault="00B64234" w:rsidP="00B64234">
      <w:pPr>
        <w:autoSpaceDN w:val="0"/>
        <w:ind w:firstLine="709"/>
        <w:jc w:val="both"/>
      </w:pPr>
      <w:r w:rsidRPr="00AA1F3A">
        <w:t>•</w:t>
      </w:r>
      <w:r w:rsidRPr="00AA1F3A">
        <w:tab/>
      </w:r>
      <w:r w:rsidRPr="00AA1F3A">
        <w:rPr>
          <w:lang w:val="en-US"/>
        </w:rPr>
        <w:t>Microsoft</w:t>
      </w:r>
      <w:r w:rsidRPr="00AA1F3A">
        <w:t xml:space="preserve"> </w:t>
      </w:r>
      <w:r w:rsidRPr="00AA1F3A">
        <w:rPr>
          <w:lang w:val="en-US"/>
        </w:rPr>
        <w:t>Windows</w:t>
      </w:r>
      <w:r w:rsidRPr="00AA1F3A">
        <w:t xml:space="preserve"> 10 </w:t>
      </w:r>
      <w:r w:rsidRPr="00AA1F3A">
        <w:rPr>
          <w:lang w:val="en-US"/>
        </w:rPr>
        <w:t>Professional</w:t>
      </w:r>
      <w:r w:rsidRPr="00AA1F3A">
        <w:t xml:space="preserve"> </w:t>
      </w:r>
    </w:p>
    <w:p w:rsidR="00B64234" w:rsidRPr="00AA1F3A" w:rsidRDefault="00B64234" w:rsidP="00B64234">
      <w:pPr>
        <w:autoSpaceDN w:val="0"/>
        <w:ind w:firstLine="709"/>
        <w:jc w:val="both"/>
        <w:rPr>
          <w:lang w:val="en-US"/>
        </w:rPr>
      </w:pPr>
      <w:r w:rsidRPr="00AA1F3A">
        <w:rPr>
          <w:lang w:val="en-US"/>
        </w:rPr>
        <w:t>•</w:t>
      </w:r>
      <w:r w:rsidRPr="00AA1F3A">
        <w:rPr>
          <w:lang w:val="en-US"/>
        </w:rPr>
        <w:tab/>
        <w:t xml:space="preserve">Microsoft Windows XP Professional SP3 </w:t>
      </w:r>
    </w:p>
    <w:p w:rsidR="00B64234" w:rsidRPr="00AA1F3A" w:rsidRDefault="00B64234" w:rsidP="00B64234">
      <w:pPr>
        <w:autoSpaceDN w:val="0"/>
        <w:ind w:firstLine="709"/>
        <w:jc w:val="both"/>
        <w:rPr>
          <w:lang w:val="en-US"/>
        </w:rPr>
      </w:pPr>
      <w:r w:rsidRPr="00AA1F3A">
        <w:rPr>
          <w:lang w:val="en-US"/>
        </w:rPr>
        <w:t>•</w:t>
      </w:r>
      <w:r w:rsidRPr="00AA1F3A">
        <w:rPr>
          <w:lang w:val="en-US"/>
        </w:rPr>
        <w:tab/>
        <w:t xml:space="preserve">Microsoft Office Professional 2007 Russian </w:t>
      </w:r>
    </w:p>
    <w:p w:rsidR="00B64234" w:rsidRPr="00AA1F3A" w:rsidRDefault="00B64234" w:rsidP="00B64234">
      <w:pPr>
        <w:autoSpaceDN w:val="0"/>
        <w:ind w:firstLine="709"/>
        <w:jc w:val="both"/>
      </w:pPr>
      <w:r w:rsidRPr="00AA1F3A">
        <w:t>•</w:t>
      </w:r>
      <w:r w:rsidRPr="00AA1F3A">
        <w:tab/>
      </w:r>
      <w:r w:rsidRPr="00AA1F3A">
        <w:rPr>
          <w:bCs/>
          <w:lang w:val="en-US"/>
        </w:rPr>
        <w:t>C</w:t>
      </w:r>
      <w:r w:rsidRPr="00AA1F3A">
        <w:rPr>
          <w:bCs/>
        </w:rPr>
        <w:t>вободно распространяемый офисный пакет с открытым исходным кодом LibreOffice 6.0.3.2 Stable</w:t>
      </w:r>
    </w:p>
    <w:p w:rsidR="00B64234" w:rsidRPr="00AA1F3A" w:rsidRDefault="00B64234" w:rsidP="00B64234">
      <w:pPr>
        <w:autoSpaceDN w:val="0"/>
        <w:ind w:firstLine="709"/>
        <w:jc w:val="both"/>
      </w:pPr>
      <w:r w:rsidRPr="00AA1F3A">
        <w:t>•</w:t>
      </w:r>
      <w:r w:rsidRPr="00AA1F3A">
        <w:tab/>
        <w:t>Антивирус Касперского</w:t>
      </w:r>
    </w:p>
    <w:p w:rsidR="00B64234" w:rsidRPr="00AA1F3A" w:rsidRDefault="00B64234" w:rsidP="00B64234">
      <w:pPr>
        <w:autoSpaceDN w:val="0"/>
        <w:ind w:firstLine="709"/>
        <w:jc w:val="both"/>
      </w:pPr>
      <w:r w:rsidRPr="00AA1F3A">
        <w:t>•</w:t>
      </w:r>
      <w:r w:rsidRPr="00AA1F3A">
        <w:tab/>
        <w:t>Cистема управления курсами LMS Русский Moodle 3KL</w:t>
      </w:r>
    </w:p>
    <w:p w:rsidR="00B64234" w:rsidRPr="00AA1F3A" w:rsidRDefault="00B64234" w:rsidP="00B64234">
      <w:pPr>
        <w:autoSpaceDN w:val="0"/>
        <w:ind w:firstLine="709"/>
        <w:jc w:val="both"/>
      </w:pPr>
      <w:r w:rsidRPr="00AA1F3A">
        <w:t>ПЕРЕЧЕНЬ ИНФОРМАЦИОННЫХ СПРАВОЧНЫХ СИСТЕМ</w:t>
      </w:r>
    </w:p>
    <w:p w:rsidR="00B64234" w:rsidRPr="00AA1F3A" w:rsidRDefault="00B64234" w:rsidP="00B64234">
      <w:pPr>
        <w:autoSpaceDN w:val="0"/>
        <w:ind w:firstLine="709"/>
        <w:jc w:val="both"/>
      </w:pPr>
      <w:r w:rsidRPr="00AA1F3A">
        <w:t>•</w:t>
      </w:r>
      <w:r w:rsidRPr="00AA1F3A">
        <w:tab/>
        <w:t>Справочная правовая система «Консультант Плюс»</w:t>
      </w:r>
    </w:p>
    <w:p w:rsidR="00B64234" w:rsidRPr="00AA1F3A" w:rsidRDefault="00B64234" w:rsidP="00B64234">
      <w:pPr>
        <w:ind w:firstLine="709"/>
        <w:jc w:val="both"/>
      </w:pPr>
      <w:r w:rsidRPr="00AA1F3A">
        <w:t>•</w:t>
      </w:r>
      <w:r w:rsidRPr="00AA1F3A">
        <w:tab/>
        <w:t>Справочная правовая система «Гарант»</w:t>
      </w:r>
    </w:p>
    <w:p w:rsidR="00CF2B2F" w:rsidRPr="00B64234" w:rsidRDefault="00CF2B2F" w:rsidP="00705FB5">
      <w:pPr>
        <w:jc w:val="both"/>
      </w:pPr>
    </w:p>
    <w:p w:rsidR="00211C1B" w:rsidRPr="00B64234" w:rsidRDefault="00607E17" w:rsidP="00705FB5">
      <w:pPr>
        <w:ind w:firstLine="709"/>
        <w:jc w:val="both"/>
        <w:rPr>
          <w:b/>
        </w:rPr>
      </w:pPr>
      <w:r w:rsidRPr="00B64234">
        <w:rPr>
          <w:b/>
        </w:rPr>
        <w:t>1</w:t>
      </w:r>
      <w:r w:rsidR="005C11CF" w:rsidRPr="00B64234">
        <w:rPr>
          <w:b/>
        </w:rPr>
        <w:t>1</w:t>
      </w:r>
      <w:r w:rsidRPr="00B64234">
        <w:rPr>
          <w:b/>
        </w:rPr>
        <w:t xml:space="preserve">. Описание материально-технической базы, необходимой для осуществления образовательного процесса по дисциплине </w:t>
      </w:r>
    </w:p>
    <w:p w:rsidR="00157064" w:rsidRDefault="00157064" w:rsidP="00157064">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2D07" w:rsidRDefault="00682D07" w:rsidP="00682D07">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2D07" w:rsidRDefault="00682D07" w:rsidP="00682D07">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682D07">
        <w:t xml:space="preserve"> </w:t>
      </w:r>
      <w:r>
        <w:rPr>
          <w:lang w:val="en-US"/>
        </w:rPr>
        <w:t>Windows</w:t>
      </w:r>
      <w:r>
        <w:t xml:space="preserve"> 10,  </w:t>
      </w:r>
      <w:r>
        <w:rPr>
          <w:lang w:val="en-US"/>
        </w:rPr>
        <w:t>Microsoft</w:t>
      </w:r>
      <w:r w:rsidRPr="00682D07">
        <w:t xml:space="preserve"> </w:t>
      </w:r>
      <w:r>
        <w:rPr>
          <w:lang w:val="en-US"/>
        </w:rPr>
        <w:t>Office</w:t>
      </w:r>
      <w:r w:rsidRPr="00682D07">
        <w:t xml:space="preserve"> </w:t>
      </w:r>
      <w:r>
        <w:rPr>
          <w:lang w:val="en-US"/>
        </w:rPr>
        <w:t>Professional</w:t>
      </w:r>
      <w:r w:rsidRPr="00682D07">
        <w:t xml:space="preserve"> </w:t>
      </w:r>
      <w:r>
        <w:rPr>
          <w:lang w:val="en-US"/>
        </w:rPr>
        <w:t>Plus</w:t>
      </w:r>
      <w:r>
        <w:t xml:space="preserve"> 2007;</w:t>
      </w:r>
    </w:p>
    <w:p w:rsidR="00682D07" w:rsidRDefault="00682D07" w:rsidP="00682D07">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682D07">
        <w:t xml:space="preserve"> </w:t>
      </w:r>
      <w:r>
        <w:rPr>
          <w:lang w:val="en-US"/>
        </w:rPr>
        <w:t>Windows</w:t>
      </w:r>
      <w:r>
        <w:t xml:space="preserve"> 10, </w:t>
      </w:r>
      <w:r>
        <w:rPr>
          <w:lang w:val="en-US"/>
        </w:rPr>
        <w:t>Microsoft</w:t>
      </w:r>
      <w:r w:rsidRPr="00682D07">
        <w:t xml:space="preserve"> </w:t>
      </w:r>
      <w:r>
        <w:rPr>
          <w:lang w:val="en-US"/>
        </w:rPr>
        <w:t>Office</w:t>
      </w:r>
      <w:r w:rsidRPr="00682D07">
        <w:t xml:space="preserve"> </w:t>
      </w:r>
      <w:r>
        <w:rPr>
          <w:lang w:val="en-US"/>
        </w:rPr>
        <w:t>Professional</w:t>
      </w:r>
      <w:r w:rsidRPr="00682D07">
        <w:t xml:space="preserve"> </w:t>
      </w:r>
      <w:r>
        <w:rPr>
          <w:lang w:val="en-US"/>
        </w:rPr>
        <w:t>Plus</w:t>
      </w:r>
      <w:r>
        <w:t xml:space="preserve"> 2007, </w:t>
      </w:r>
      <w:r>
        <w:rPr>
          <w:lang w:val="en-US"/>
        </w:rPr>
        <w:t>LibreOffice</w:t>
      </w:r>
      <w:r w:rsidRPr="00682D07">
        <w:t xml:space="preserve"> </w:t>
      </w:r>
      <w:r>
        <w:rPr>
          <w:lang w:val="en-US"/>
        </w:rPr>
        <w:t>Writer</w:t>
      </w:r>
      <w:r>
        <w:t xml:space="preserve">,  </w:t>
      </w:r>
      <w:r>
        <w:rPr>
          <w:lang w:val="en-US"/>
        </w:rPr>
        <w:t>LibreOffice</w:t>
      </w:r>
      <w:r w:rsidRPr="00682D07">
        <w:t xml:space="preserve"> </w:t>
      </w:r>
      <w:r>
        <w:rPr>
          <w:lang w:val="en-US"/>
        </w:rPr>
        <w:t>Calc</w:t>
      </w:r>
      <w:r>
        <w:t xml:space="preserve">, </w:t>
      </w:r>
      <w:r>
        <w:rPr>
          <w:lang w:val="en-US"/>
        </w:rPr>
        <w:t>LibreOffice</w:t>
      </w:r>
      <w:r w:rsidRPr="00682D07">
        <w:t xml:space="preserve"> </w:t>
      </w:r>
      <w:r>
        <w:rPr>
          <w:lang w:val="en-US"/>
        </w:rPr>
        <w:t>Impress</w:t>
      </w:r>
      <w:r>
        <w:t xml:space="preserve">,  </w:t>
      </w:r>
      <w:r>
        <w:rPr>
          <w:lang w:val="en-US"/>
        </w:rPr>
        <w:t>LibreOffice</w:t>
      </w:r>
      <w:r w:rsidRPr="00682D07">
        <w:t xml:space="preserve"> </w:t>
      </w:r>
      <w:r>
        <w:rPr>
          <w:lang w:val="en-US"/>
        </w:rPr>
        <w:t>Draw</w:t>
      </w:r>
      <w:r>
        <w:t xml:space="preserve">, </w:t>
      </w:r>
      <w:r>
        <w:rPr>
          <w:lang w:val="en-US"/>
        </w:rPr>
        <w:t>LibreOffice</w:t>
      </w:r>
      <w:r w:rsidRPr="00682D07">
        <w:t xml:space="preserve"> </w:t>
      </w:r>
      <w:r>
        <w:rPr>
          <w:lang w:val="en-US"/>
        </w:rPr>
        <w:t>Math</w:t>
      </w:r>
      <w:r>
        <w:t xml:space="preserve">,  </w:t>
      </w:r>
      <w:r>
        <w:rPr>
          <w:lang w:val="en-US"/>
        </w:rPr>
        <w:t>LibreOffice</w:t>
      </w:r>
      <w:r w:rsidRPr="00682D07">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682D07">
        <w:t xml:space="preserve"> </w:t>
      </w:r>
      <w:r>
        <w:rPr>
          <w:lang w:val="en-US"/>
        </w:rPr>
        <w:t>Endpoint</w:t>
      </w:r>
      <w:r w:rsidRPr="00682D07">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682D07" w:rsidRDefault="00682D07" w:rsidP="00682D07">
      <w:pPr>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1E2F">
          <w:rPr>
            <w:rStyle w:val="a7"/>
          </w:rPr>
          <w:t>www.biblio-online.ru</w:t>
        </w:r>
      </w:hyperlink>
      <w:r>
        <w:t xml:space="preserve">., 1С:Предпр.8.Комплект для обучения в высших и средних учебных заведениях, Moodle. </w:t>
      </w:r>
    </w:p>
    <w:p w:rsidR="00682D07" w:rsidRDefault="00682D07" w:rsidP="00682D07">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1E2F">
          <w:rPr>
            <w:rStyle w:val="a7"/>
          </w:rPr>
          <w:t>www.biblio-online.ru</w:t>
        </w:r>
      </w:hyperlink>
      <w:r>
        <w:t xml:space="preserve"> </w:t>
      </w:r>
    </w:p>
    <w:p w:rsidR="00682D07" w:rsidRDefault="00682D07" w:rsidP="00682D07">
      <w:pPr>
        <w:ind w:firstLine="709"/>
        <w:jc w:val="both"/>
      </w:pPr>
      <w:r>
        <w:t xml:space="preserve">5. Для самостоятельной работы: аудитории для самостоятельной работы,  </w:t>
      </w:r>
      <w:r w:rsidR="000978BE">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82D07" w:rsidRDefault="00682D07" w:rsidP="00682D07">
      <w:pPr>
        <w:ind w:firstLine="709"/>
        <w:jc w:val="both"/>
      </w:pPr>
    </w:p>
    <w:p w:rsidR="007451F8" w:rsidRPr="00B64234" w:rsidRDefault="007451F8" w:rsidP="009D1EFE">
      <w:pPr>
        <w:ind w:firstLine="709"/>
        <w:jc w:val="both"/>
      </w:pPr>
    </w:p>
    <w:sectPr w:rsidR="007451F8" w:rsidRPr="00B6423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34D" w:rsidRDefault="0063134D" w:rsidP="00160BC1">
      <w:r>
        <w:separator/>
      </w:r>
    </w:p>
  </w:endnote>
  <w:endnote w:type="continuationSeparator" w:id="0">
    <w:p w:rsidR="0063134D" w:rsidRDefault="006313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34D" w:rsidRDefault="0063134D" w:rsidP="00160BC1">
      <w:r>
        <w:separator/>
      </w:r>
    </w:p>
  </w:footnote>
  <w:footnote w:type="continuationSeparator" w:id="0">
    <w:p w:rsidR="0063134D" w:rsidRDefault="006313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5132"/>
    <w:multiLevelType w:val="hybridMultilevel"/>
    <w:tmpl w:val="809E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67D64"/>
    <w:multiLevelType w:val="hybridMultilevel"/>
    <w:tmpl w:val="842A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22A425FB"/>
    <w:multiLevelType w:val="hybridMultilevel"/>
    <w:tmpl w:val="2A08ED3E"/>
    <w:lvl w:ilvl="0" w:tplc="5BCCF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CD83FBE"/>
    <w:multiLevelType w:val="hybridMultilevel"/>
    <w:tmpl w:val="3E026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5"/>
  </w:num>
  <w:num w:numId="5">
    <w:abstractNumId w:val="21"/>
  </w:num>
  <w:num w:numId="6">
    <w:abstractNumId w:val="29"/>
  </w:num>
  <w:num w:numId="7">
    <w:abstractNumId w:val="6"/>
  </w:num>
  <w:num w:numId="8">
    <w:abstractNumId w:val="11"/>
  </w:num>
  <w:num w:numId="9">
    <w:abstractNumId w:val="3"/>
  </w:num>
  <w:num w:numId="10">
    <w:abstractNumId w:val="27"/>
  </w:num>
  <w:num w:numId="11">
    <w:abstractNumId w:val="25"/>
  </w:num>
  <w:num w:numId="12">
    <w:abstractNumId w:val="12"/>
  </w:num>
  <w:num w:numId="13">
    <w:abstractNumId w:val="5"/>
  </w:num>
  <w:num w:numId="14">
    <w:abstractNumId w:val="30"/>
  </w:num>
  <w:num w:numId="15">
    <w:abstractNumId w:val="0"/>
  </w:num>
  <w:num w:numId="16">
    <w:abstractNumId w:val="22"/>
  </w:num>
  <w:num w:numId="17">
    <w:abstractNumId w:val="33"/>
  </w:num>
  <w:num w:numId="18">
    <w:abstractNumId w:val="32"/>
  </w:num>
  <w:num w:numId="19">
    <w:abstractNumId w:val="14"/>
  </w:num>
  <w:num w:numId="20">
    <w:abstractNumId w:val="28"/>
  </w:num>
  <w:num w:numId="21">
    <w:abstractNumId w:val="26"/>
  </w:num>
  <w:num w:numId="22">
    <w:abstractNumId w:val="23"/>
  </w:num>
  <w:num w:numId="23">
    <w:abstractNumId w:val="13"/>
  </w:num>
  <w:num w:numId="24">
    <w:abstractNumId w:val="10"/>
  </w:num>
  <w:num w:numId="25">
    <w:abstractNumId w:val="31"/>
  </w:num>
  <w:num w:numId="26">
    <w:abstractNumId w:val="1"/>
  </w:num>
  <w:num w:numId="27">
    <w:abstractNumId w:val="20"/>
  </w:num>
  <w:num w:numId="28">
    <w:abstractNumId w:val="34"/>
  </w:num>
  <w:num w:numId="29">
    <w:abstractNumId w:val="24"/>
  </w:num>
  <w:num w:numId="30">
    <w:abstractNumId w:val="18"/>
  </w:num>
  <w:num w:numId="31">
    <w:abstractNumId w:val="7"/>
  </w:num>
  <w:num w:numId="32">
    <w:abstractNumId w:val="2"/>
  </w:num>
  <w:num w:numId="33">
    <w:abstractNumId w:val="4"/>
  </w:num>
  <w:num w:numId="34">
    <w:abstractNumId w:val="17"/>
  </w:num>
  <w:num w:numId="3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0372"/>
    <w:rsid w:val="00081869"/>
    <w:rsid w:val="000835F5"/>
    <w:rsid w:val="000849C0"/>
    <w:rsid w:val="00085601"/>
    <w:rsid w:val="000875BF"/>
    <w:rsid w:val="000911D1"/>
    <w:rsid w:val="000978BE"/>
    <w:rsid w:val="000A4FAC"/>
    <w:rsid w:val="000B1331"/>
    <w:rsid w:val="000B7795"/>
    <w:rsid w:val="000C4546"/>
    <w:rsid w:val="000D07C6"/>
    <w:rsid w:val="000D4429"/>
    <w:rsid w:val="000D6DE5"/>
    <w:rsid w:val="000E20D7"/>
    <w:rsid w:val="000E37E9"/>
    <w:rsid w:val="000E678E"/>
    <w:rsid w:val="000F65C7"/>
    <w:rsid w:val="00102E02"/>
    <w:rsid w:val="00114770"/>
    <w:rsid w:val="001165D0"/>
    <w:rsid w:val="001166B7"/>
    <w:rsid w:val="001167A8"/>
    <w:rsid w:val="00125E93"/>
    <w:rsid w:val="00127108"/>
    <w:rsid w:val="00127DEA"/>
    <w:rsid w:val="00131CDA"/>
    <w:rsid w:val="00132893"/>
    <w:rsid w:val="00132F57"/>
    <w:rsid w:val="0013572A"/>
    <w:rsid w:val="001378B1"/>
    <w:rsid w:val="0015639D"/>
    <w:rsid w:val="00157064"/>
    <w:rsid w:val="00160BC1"/>
    <w:rsid w:val="00161C70"/>
    <w:rsid w:val="001716A9"/>
    <w:rsid w:val="00181AAB"/>
    <w:rsid w:val="00184F65"/>
    <w:rsid w:val="001871AA"/>
    <w:rsid w:val="00197DC9"/>
    <w:rsid w:val="001A3B5F"/>
    <w:rsid w:val="001A6533"/>
    <w:rsid w:val="001C01A0"/>
    <w:rsid w:val="001C4FED"/>
    <w:rsid w:val="001C6305"/>
    <w:rsid w:val="001D1757"/>
    <w:rsid w:val="001F11DE"/>
    <w:rsid w:val="001F7F8B"/>
    <w:rsid w:val="00207E2E"/>
    <w:rsid w:val="00207FB7"/>
    <w:rsid w:val="00210FD2"/>
    <w:rsid w:val="00211C1B"/>
    <w:rsid w:val="00230D24"/>
    <w:rsid w:val="002341A5"/>
    <w:rsid w:val="00235399"/>
    <w:rsid w:val="00240788"/>
    <w:rsid w:val="00240A81"/>
    <w:rsid w:val="00245199"/>
    <w:rsid w:val="002465C3"/>
    <w:rsid w:val="00250797"/>
    <w:rsid w:val="002524F0"/>
    <w:rsid w:val="00254CFE"/>
    <w:rsid w:val="00255B5E"/>
    <w:rsid w:val="002657BC"/>
    <w:rsid w:val="00266BA7"/>
    <w:rsid w:val="00276128"/>
    <w:rsid w:val="0027733F"/>
    <w:rsid w:val="00291D05"/>
    <w:rsid w:val="002933E5"/>
    <w:rsid w:val="002A0D1B"/>
    <w:rsid w:val="002B5AB9"/>
    <w:rsid w:val="002B6C87"/>
    <w:rsid w:val="002B734E"/>
    <w:rsid w:val="002C0FB2"/>
    <w:rsid w:val="002C2EAE"/>
    <w:rsid w:val="002C3F08"/>
    <w:rsid w:val="002C7582"/>
    <w:rsid w:val="002D07AD"/>
    <w:rsid w:val="002D34F1"/>
    <w:rsid w:val="002D6AC0"/>
    <w:rsid w:val="002E4CB7"/>
    <w:rsid w:val="002F084F"/>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90B62"/>
    <w:rsid w:val="00397C91"/>
    <w:rsid w:val="003A3494"/>
    <w:rsid w:val="003A57B5"/>
    <w:rsid w:val="003A6FB0"/>
    <w:rsid w:val="003A71E4"/>
    <w:rsid w:val="003B0133"/>
    <w:rsid w:val="003B06AE"/>
    <w:rsid w:val="003B2829"/>
    <w:rsid w:val="003B7F71"/>
    <w:rsid w:val="003C29C4"/>
    <w:rsid w:val="003E5B88"/>
    <w:rsid w:val="00400491"/>
    <w:rsid w:val="00407242"/>
    <w:rsid w:val="00407404"/>
    <w:rsid w:val="00410BA4"/>
    <w:rsid w:val="004110F5"/>
    <w:rsid w:val="00412D22"/>
    <w:rsid w:val="00425D96"/>
    <w:rsid w:val="0043264F"/>
    <w:rsid w:val="00435249"/>
    <w:rsid w:val="00454B19"/>
    <w:rsid w:val="00460608"/>
    <w:rsid w:val="004620E0"/>
    <w:rsid w:val="0046365B"/>
    <w:rsid w:val="0047224A"/>
    <w:rsid w:val="0047572F"/>
    <w:rsid w:val="0047633A"/>
    <w:rsid w:val="0048300E"/>
    <w:rsid w:val="0049217A"/>
    <w:rsid w:val="004A2C0D"/>
    <w:rsid w:val="004A2E62"/>
    <w:rsid w:val="004A68C9"/>
    <w:rsid w:val="004C5815"/>
    <w:rsid w:val="004C6DB3"/>
    <w:rsid w:val="004D786F"/>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53B1"/>
    <w:rsid w:val="00554A6F"/>
    <w:rsid w:val="00565480"/>
    <w:rsid w:val="00565BB9"/>
    <w:rsid w:val="005669CB"/>
    <w:rsid w:val="00572F9F"/>
    <w:rsid w:val="005816EA"/>
    <w:rsid w:val="00582969"/>
    <w:rsid w:val="00583C2E"/>
    <w:rsid w:val="00584FE8"/>
    <w:rsid w:val="00586040"/>
    <w:rsid w:val="00586FAD"/>
    <w:rsid w:val="005902BF"/>
    <w:rsid w:val="005915BA"/>
    <w:rsid w:val="00591B36"/>
    <w:rsid w:val="00595D8D"/>
    <w:rsid w:val="005A28FC"/>
    <w:rsid w:val="005B32D5"/>
    <w:rsid w:val="005B47CE"/>
    <w:rsid w:val="005C11CF"/>
    <w:rsid w:val="005C13E4"/>
    <w:rsid w:val="005C20F0"/>
    <w:rsid w:val="005C3AEB"/>
    <w:rsid w:val="005C3E07"/>
    <w:rsid w:val="005C4F2E"/>
    <w:rsid w:val="005C7567"/>
    <w:rsid w:val="005D206B"/>
    <w:rsid w:val="005F2349"/>
    <w:rsid w:val="00603756"/>
    <w:rsid w:val="006044B4"/>
    <w:rsid w:val="00607E17"/>
    <w:rsid w:val="006118F6"/>
    <w:rsid w:val="00624E28"/>
    <w:rsid w:val="00626EAD"/>
    <w:rsid w:val="00627F3D"/>
    <w:rsid w:val="0063134D"/>
    <w:rsid w:val="00636B21"/>
    <w:rsid w:val="00636F5E"/>
    <w:rsid w:val="00642A2F"/>
    <w:rsid w:val="006439F4"/>
    <w:rsid w:val="00652D29"/>
    <w:rsid w:val="0065606F"/>
    <w:rsid w:val="00656AC4"/>
    <w:rsid w:val="006574B1"/>
    <w:rsid w:val="006665BA"/>
    <w:rsid w:val="00670D4A"/>
    <w:rsid w:val="00676914"/>
    <w:rsid w:val="00682D07"/>
    <w:rsid w:val="00687B3A"/>
    <w:rsid w:val="00692DD7"/>
    <w:rsid w:val="00697A17"/>
    <w:rsid w:val="006B0CA3"/>
    <w:rsid w:val="006D108C"/>
    <w:rsid w:val="006D15B6"/>
    <w:rsid w:val="006D6805"/>
    <w:rsid w:val="006E5C19"/>
    <w:rsid w:val="00705814"/>
    <w:rsid w:val="00705FB5"/>
    <w:rsid w:val="007066B1"/>
    <w:rsid w:val="00713D44"/>
    <w:rsid w:val="007327FE"/>
    <w:rsid w:val="007358BB"/>
    <w:rsid w:val="007451F8"/>
    <w:rsid w:val="007512C7"/>
    <w:rsid w:val="00752936"/>
    <w:rsid w:val="00760E92"/>
    <w:rsid w:val="0076201E"/>
    <w:rsid w:val="007627EF"/>
    <w:rsid w:val="00764497"/>
    <w:rsid w:val="00764C7C"/>
    <w:rsid w:val="00770EBC"/>
    <w:rsid w:val="00771184"/>
    <w:rsid w:val="007751FE"/>
    <w:rsid w:val="00775420"/>
    <w:rsid w:val="00777482"/>
    <w:rsid w:val="00777B09"/>
    <w:rsid w:val="00781ADF"/>
    <w:rsid w:val="00783D3E"/>
    <w:rsid w:val="00785842"/>
    <w:rsid w:val="007865CB"/>
    <w:rsid w:val="00792F22"/>
    <w:rsid w:val="00793E1B"/>
    <w:rsid w:val="00793F01"/>
    <w:rsid w:val="007A5EE5"/>
    <w:rsid w:val="007A726B"/>
    <w:rsid w:val="007A7E7B"/>
    <w:rsid w:val="007B0935"/>
    <w:rsid w:val="007B2F12"/>
    <w:rsid w:val="007C277B"/>
    <w:rsid w:val="007D5CC1"/>
    <w:rsid w:val="007E10C6"/>
    <w:rsid w:val="007E443F"/>
    <w:rsid w:val="007F098D"/>
    <w:rsid w:val="007F346C"/>
    <w:rsid w:val="007F4B97"/>
    <w:rsid w:val="007F7A4D"/>
    <w:rsid w:val="00801B83"/>
    <w:rsid w:val="0082067D"/>
    <w:rsid w:val="00820D1B"/>
    <w:rsid w:val="0082106F"/>
    <w:rsid w:val="00823333"/>
    <w:rsid w:val="00823E5A"/>
    <w:rsid w:val="00825138"/>
    <w:rsid w:val="00830B90"/>
    <w:rsid w:val="008423FF"/>
    <w:rsid w:val="00843326"/>
    <w:rsid w:val="00851FBB"/>
    <w:rsid w:val="00852660"/>
    <w:rsid w:val="00857FC8"/>
    <w:rsid w:val="0086651C"/>
    <w:rsid w:val="0088272E"/>
    <w:rsid w:val="00885020"/>
    <w:rsid w:val="008B5ABE"/>
    <w:rsid w:val="008B6331"/>
    <w:rsid w:val="008C6D41"/>
    <w:rsid w:val="008C753B"/>
    <w:rsid w:val="008D57C4"/>
    <w:rsid w:val="008D5C84"/>
    <w:rsid w:val="008E3E48"/>
    <w:rsid w:val="008E5E59"/>
    <w:rsid w:val="00910163"/>
    <w:rsid w:val="00916ABC"/>
    <w:rsid w:val="00920199"/>
    <w:rsid w:val="00921868"/>
    <w:rsid w:val="00925869"/>
    <w:rsid w:val="009302E0"/>
    <w:rsid w:val="00941875"/>
    <w:rsid w:val="00951A80"/>
    <w:rsid w:val="00951F6B"/>
    <w:rsid w:val="009528CA"/>
    <w:rsid w:val="00954E45"/>
    <w:rsid w:val="00965998"/>
    <w:rsid w:val="00981541"/>
    <w:rsid w:val="009851BD"/>
    <w:rsid w:val="009B6D16"/>
    <w:rsid w:val="009D1E2F"/>
    <w:rsid w:val="009D1EFE"/>
    <w:rsid w:val="009D29FE"/>
    <w:rsid w:val="009D3925"/>
    <w:rsid w:val="009D3E3F"/>
    <w:rsid w:val="009D79EE"/>
    <w:rsid w:val="009E35D2"/>
    <w:rsid w:val="009F4070"/>
    <w:rsid w:val="00A02141"/>
    <w:rsid w:val="00A14724"/>
    <w:rsid w:val="00A24AFD"/>
    <w:rsid w:val="00A24F30"/>
    <w:rsid w:val="00A275E4"/>
    <w:rsid w:val="00A3252D"/>
    <w:rsid w:val="00A32A5F"/>
    <w:rsid w:val="00A34DA3"/>
    <w:rsid w:val="00A44F9E"/>
    <w:rsid w:val="00A458F1"/>
    <w:rsid w:val="00A55DF4"/>
    <w:rsid w:val="00A567CD"/>
    <w:rsid w:val="00A63D90"/>
    <w:rsid w:val="00A742C3"/>
    <w:rsid w:val="00A75675"/>
    <w:rsid w:val="00A76E53"/>
    <w:rsid w:val="00A9607B"/>
    <w:rsid w:val="00A96C48"/>
    <w:rsid w:val="00AA2A29"/>
    <w:rsid w:val="00AB05DF"/>
    <w:rsid w:val="00AB2091"/>
    <w:rsid w:val="00AC1BC8"/>
    <w:rsid w:val="00AD047E"/>
    <w:rsid w:val="00AD0669"/>
    <w:rsid w:val="00AD208A"/>
    <w:rsid w:val="00AD4A3C"/>
    <w:rsid w:val="00AE3040"/>
    <w:rsid w:val="00AE3177"/>
    <w:rsid w:val="00AE4A97"/>
    <w:rsid w:val="00AF61EB"/>
    <w:rsid w:val="00AF69AE"/>
    <w:rsid w:val="00B11E80"/>
    <w:rsid w:val="00B16D38"/>
    <w:rsid w:val="00B2733E"/>
    <w:rsid w:val="00B340BE"/>
    <w:rsid w:val="00B5209B"/>
    <w:rsid w:val="00B542D4"/>
    <w:rsid w:val="00B54421"/>
    <w:rsid w:val="00B64234"/>
    <w:rsid w:val="00B642B8"/>
    <w:rsid w:val="00B817E2"/>
    <w:rsid w:val="00B85427"/>
    <w:rsid w:val="00B9135C"/>
    <w:rsid w:val="00BB6C9A"/>
    <w:rsid w:val="00BB70FB"/>
    <w:rsid w:val="00BC14A5"/>
    <w:rsid w:val="00BD3660"/>
    <w:rsid w:val="00BE023D"/>
    <w:rsid w:val="00BE0A18"/>
    <w:rsid w:val="00BE78F0"/>
    <w:rsid w:val="00BF22FC"/>
    <w:rsid w:val="00BF24E9"/>
    <w:rsid w:val="00C00D70"/>
    <w:rsid w:val="00C1245E"/>
    <w:rsid w:val="00C228C5"/>
    <w:rsid w:val="00C24EA8"/>
    <w:rsid w:val="00C26026"/>
    <w:rsid w:val="00C33468"/>
    <w:rsid w:val="00C3475E"/>
    <w:rsid w:val="00C40C06"/>
    <w:rsid w:val="00C55E91"/>
    <w:rsid w:val="00C56359"/>
    <w:rsid w:val="00C70CA1"/>
    <w:rsid w:val="00C77294"/>
    <w:rsid w:val="00C90A7A"/>
    <w:rsid w:val="00C93F61"/>
    <w:rsid w:val="00C94464"/>
    <w:rsid w:val="00C953C9"/>
    <w:rsid w:val="00C97D36"/>
    <w:rsid w:val="00CA3AEA"/>
    <w:rsid w:val="00CA401A"/>
    <w:rsid w:val="00CB27ED"/>
    <w:rsid w:val="00CB539D"/>
    <w:rsid w:val="00CB61D6"/>
    <w:rsid w:val="00CD0BAE"/>
    <w:rsid w:val="00CD3788"/>
    <w:rsid w:val="00CE6C4B"/>
    <w:rsid w:val="00CF12C6"/>
    <w:rsid w:val="00CF2B2F"/>
    <w:rsid w:val="00CF6292"/>
    <w:rsid w:val="00CF6B12"/>
    <w:rsid w:val="00D02EB8"/>
    <w:rsid w:val="00D152E4"/>
    <w:rsid w:val="00D1753D"/>
    <w:rsid w:val="00D23EFA"/>
    <w:rsid w:val="00D243A3"/>
    <w:rsid w:val="00D325D5"/>
    <w:rsid w:val="00D34B66"/>
    <w:rsid w:val="00D35FCA"/>
    <w:rsid w:val="00D61122"/>
    <w:rsid w:val="00D63339"/>
    <w:rsid w:val="00D70F9B"/>
    <w:rsid w:val="00D7301E"/>
    <w:rsid w:val="00D75480"/>
    <w:rsid w:val="00D761E8"/>
    <w:rsid w:val="00D81606"/>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4908"/>
    <w:rsid w:val="00DF7ED6"/>
    <w:rsid w:val="00E02CDE"/>
    <w:rsid w:val="00E11452"/>
    <w:rsid w:val="00E411FA"/>
    <w:rsid w:val="00E42AED"/>
    <w:rsid w:val="00E4451A"/>
    <w:rsid w:val="00E4485D"/>
    <w:rsid w:val="00E60C50"/>
    <w:rsid w:val="00E72419"/>
    <w:rsid w:val="00E72975"/>
    <w:rsid w:val="00E7465A"/>
    <w:rsid w:val="00E83F94"/>
    <w:rsid w:val="00E9119D"/>
    <w:rsid w:val="00E92238"/>
    <w:rsid w:val="00E94419"/>
    <w:rsid w:val="00EA206F"/>
    <w:rsid w:val="00EA3690"/>
    <w:rsid w:val="00EB7E4F"/>
    <w:rsid w:val="00ED079E"/>
    <w:rsid w:val="00ED28E4"/>
    <w:rsid w:val="00ED789C"/>
    <w:rsid w:val="00EE165B"/>
    <w:rsid w:val="00EE4D57"/>
    <w:rsid w:val="00EE53D4"/>
    <w:rsid w:val="00EF7845"/>
    <w:rsid w:val="00F00B76"/>
    <w:rsid w:val="00F03C8C"/>
    <w:rsid w:val="00F06F17"/>
    <w:rsid w:val="00F226CA"/>
    <w:rsid w:val="00F239D1"/>
    <w:rsid w:val="00F26C8F"/>
    <w:rsid w:val="00F272BC"/>
    <w:rsid w:val="00F322E1"/>
    <w:rsid w:val="00F342F7"/>
    <w:rsid w:val="00F34872"/>
    <w:rsid w:val="00F36A7C"/>
    <w:rsid w:val="00F40FEC"/>
    <w:rsid w:val="00F42549"/>
    <w:rsid w:val="00F625A5"/>
    <w:rsid w:val="00F63ADF"/>
    <w:rsid w:val="00F63BBC"/>
    <w:rsid w:val="00F701CC"/>
    <w:rsid w:val="00F8007A"/>
    <w:rsid w:val="00F803A3"/>
    <w:rsid w:val="00F92166"/>
    <w:rsid w:val="00F96A96"/>
    <w:rsid w:val="00FA01BE"/>
    <w:rsid w:val="00FA5C55"/>
    <w:rsid w:val="00FB05DD"/>
    <w:rsid w:val="00FB15A7"/>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cs="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Unresolved Mention"/>
    <w:basedOn w:val="a0"/>
    <w:uiPriority w:val="99"/>
    <w:semiHidden/>
    <w:unhideWhenUsed/>
    <w:rsid w:val="00A0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0889">
      <w:bodyDiv w:val="1"/>
      <w:marLeft w:val="0"/>
      <w:marRight w:val="0"/>
      <w:marTop w:val="0"/>
      <w:marBottom w:val="0"/>
      <w:divBdr>
        <w:top w:val="none" w:sz="0" w:space="0" w:color="auto"/>
        <w:left w:val="none" w:sz="0" w:space="0" w:color="auto"/>
        <w:bottom w:val="none" w:sz="0" w:space="0" w:color="auto"/>
        <w:right w:val="none" w:sz="0" w:space="0" w:color="auto"/>
      </w:divBdr>
    </w:div>
    <w:div w:id="3654452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51921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17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84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24015.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73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29876.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1874.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594B-7E94-48C7-8FD6-580EF5F6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7843</Words>
  <Characters>44709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52448</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4325464</vt:i4>
      </vt:variant>
      <vt:variant>
        <vt:i4>9</vt:i4>
      </vt:variant>
      <vt:variant>
        <vt:i4>0</vt:i4>
      </vt:variant>
      <vt:variant>
        <vt:i4>5</vt:i4>
      </vt:variant>
      <vt:variant>
        <vt:lpwstr>http://www.iprbookshop.ru/24015.html</vt:lpwstr>
      </vt:variant>
      <vt:variant>
        <vt:lpwstr/>
      </vt:variant>
      <vt:variant>
        <vt:i4>4784211</vt:i4>
      </vt:variant>
      <vt:variant>
        <vt:i4>6</vt:i4>
      </vt:variant>
      <vt:variant>
        <vt:i4>0</vt:i4>
      </vt:variant>
      <vt:variant>
        <vt:i4>5</vt:i4>
      </vt:variant>
      <vt:variant>
        <vt:lpwstr>http://www.iprbookshop.ru/29876.html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2019-03-08T14:36:00Z</cp:lastPrinted>
  <dcterms:created xsi:type="dcterms:W3CDTF">2021-08-26T17:39:00Z</dcterms:created>
  <dcterms:modified xsi:type="dcterms:W3CDTF">2022-11-12T08:45:00Z</dcterms:modified>
</cp:coreProperties>
</file>